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2991D439"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F370C3">
        <w:rPr>
          <w:b/>
          <w:u w:val="single"/>
        </w:rPr>
        <w:t>2</w:t>
      </w:r>
      <w:r w:rsidR="0076484E">
        <w:rPr>
          <w:b/>
          <w:u w:val="single"/>
        </w:rPr>
        <w:t>5</w:t>
      </w:r>
      <w:r w:rsidR="0076484E" w:rsidRPr="0076484E">
        <w:rPr>
          <w:b/>
          <w:u w:val="single"/>
          <w:vertAlign w:val="superscript"/>
        </w:rPr>
        <w:t>th</w:t>
      </w:r>
      <w:r w:rsidR="0076484E">
        <w:rPr>
          <w:b/>
          <w:u w:val="single"/>
        </w:rPr>
        <w:t xml:space="preserve"> May</w:t>
      </w:r>
      <w:r w:rsidR="00F370C3">
        <w:rPr>
          <w:b/>
          <w:u w:val="single"/>
        </w:rPr>
        <w:t xml:space="preserve"> </w:t>
      </w:r>
      <w:r w:rsidR="00832853">
        <w:rPr>
          <w:b/>
          <w:u w:val="single"/>
        </w:rPr>
        <w:t>20</w:t>
      </w:r>
      <w:r w:rsidR="00AC7849">
        <w:rPr>
          <w:b/>
          <w:u w:val="single"/>
        </w:rPr>
        <w:t>2</w:t>
      </w:r>
      <w:r w:rsidR="005B4365">
        <w:rPr>
          <w:b/>
          <w:u w:val="single"/>
        </w:rPr>
        <w:t>2</w:t>
      </w:r>
    </w:p>
    <w:p w14:paraId="3973A71F" w14:textId="77777777" w:rsidR="002304D1" w:rsidRDefault="002304D1" w:rsidP="00BA3BEF">
      <w:pPr>
        <w:rPr>
          <w:b/>
          <w:u w:val="single"/>
        </w:rPr>
      </w:pPr>
    </w:p>
    <w:p w14:paraId="397D0D49" w14:textId="77777777" w:rsidR="003407C7" w:rsidRDefault="00EA2113" w:rsidP="003407C7">
      <w:pPr>
        <w:outlineLvl w:val="0"/>
      </w:pPr>
      <w:r>
        <w:t>PRESENT:</w:t>
      </w:r>
    </w:p>
    <w:p w14:paraId="27114554" w14:textId="52203AD0" w:rsidR="00077A9D" w:rsidRDefault="00FC3817" w:rsidP="003407C7">
      <w:pPr>
        <w:ind w:firstLine="720"/>
        <w:outlineLvl w:val="0"/>
      </w:pPr>
      <w:r>
        <w:t>Janette Stewart-Burnett</w:t>
      </w:r>
      <w:r>
        <w:tab/>
        <w:t>JSB</w:t>
      </w:r>
      <w:r>
        <w:tab/>
        <w:t>Chair</w:t>
      </w:r>
      <w:r>
        <w:tab/>
      </w:r>
      <w:r>
        <w:tab/>
      </w:r>
      <w:r>
        <w:tab/>
      </w:r>
    </w:p>
    <w:p w14:paraId="034373A8" w14:textId="0D738D8D" w:rsidR="00296DB2" w:rsidRDefault="00E12C95" w:rsidP="005B4365">
      <w:pPr>
        <w:outlineLvl w:val="0"/>
      </w:pPr>
      <w:r>
        <w:t xml:space="preserve">  </w:t>
      </w:r>
      <w:r>
        <w:tab/>
        <w:t>Dave Gregory</w:t>
      </w:r>
      <w:r>
        <w:tab/>
      </w:r>
      <w:r>
        <w:tab/>
      </w:r>
      <w:r>
        <w:tab/>
        <w:t>DG</w:t>
      </w:r>
      <w:r>
        <w:tab/>
        <w:t>Club Treasurer</w:t>
      </w:r>
      <w:r w:rsidR="005B4365">
        <w:t xml:space="preserve"> &amp; Seniors Captain</w:t>
      </w:r>
    </w:p>
    <w:p w14:paraId="2B655F86" w14:textId="250A2082" w:rsidR="003F2589" w:rsidRDefault="003F2589" w:rsidP="005B4365">
      <w:pPr>
        <w:outlineLvl w:val="0"/>
      </w:pPr>
      <w:r>
        <w:tab/>
        <w:t>Pete Dunford</w:t>
      </w:r>
      <w:r>
        <w:tab/>
      </w:r>
      <w:r>
        <w:tab/>
      </w:r>
      <w:r>
        <w:tab/>
        <w:t xml:space="preserve">PD  </w:t>
      </w:r>
      <w:r>
        <w:tab/>
        <w:t>Club Secretary</w:t>
      </w:r>
    </w:p>
    <w:p w14:paraId="41502DEB" w14:textId="108DDD3E" w:rsidR="007976D6" w:rsidRDefault="00076DA1" w:rsidP="00F370C3">
      <w:pPr>
        <w:outlineLvl w:val="0"/>
      </w:pPr>
      <w:r>
        <w:tab/>
      </w:r>
      <w:r w:rsidR="00296DB2">
        <w:t>J</w:t>
      </w:r>
      <w:r w:rsidR="005B4365">
        <w:t>an Street</w:t>
      </w:r>
      <w:r w:rsidR="00296DB2">
        <w:tab/>
      </w:r>
      <w:r w:rsidR="00296DB2">
        <w:tab/>
      </w:r>
      <w:r w:rsidR="00296DB2">
        <w:tab/>
        <w:t>JS</w:t>
      </w:r>
      <w:r w:rsidR="00296DB2">
        <w:tab/>
        <w:t>Ladies Captain</w:t>
      </w:r>
    </w:p>
    <w:p w14:paraId="6271CF91" w14:textId="6F013142" w:rsidR="00286141" w:rsidRDefault="00286141" w:rsidP="003407C7">
      <w:pPr>
        <w:ind w:firstLine="720"/>
        <w:outlineLvl w:val="0"/>
      </w:pPr>
      <w:r>
        <w:t>Steve Chinnock</w:t>
      </w:r>
      <w:r>
        <w:tab/>
      </w:r>
      <w:r>
        <w:tab/>
        <w:t>SC</w:t>
      </w:r>
      <w:r>
        <w:tab/>
        <w:t xml:space="preserve">Club </w:t>
      </w:r>
      <w:r w:rsidR="00F97BE7">
        <w:t>Captain</w:t>
      </w:r>
    </w:p>
    <w:p w14:paraId="5DD208F9" w14:textId="4333A362" w:rsidR="003F2589" w:rsidRDefault="003F2589" w:rsidP="003407C7">
      <w:pPr>
        <w:ind w:firstLine="720"/>
        <w:outlineLvl w:val="0"/>
      </w:pPr>
      <w:r>
        <w:t>Alan Forscutt</w:t>
      </w:r>
      <w:r>
        <w:tab/>
      </w:r>
      <w:r>
        <w:tab/>
      </w:r>
      <w:r>
        <w:tab/>
        <w:t>AF</w:t>
      </w:r>
      <w:r w:rsidR="005C0742">
        <w:tab/>
        <w:t>Competitions and Handicap Secretary</w:t>
      </w:r>
    </w:p>
    <w:p w14:paraId="1137837D" w14:textId="2D6D47FA" w:rsidR="00286141" w:rsidRDefault="005B4365" w:rsidP="005B4365">
      <w:pPr>
        <w:outlineLvl w:val="0"/>
      </w:pPr>
      <w:r>
        <w:tab/>
      </w:r>
      <w:r w:rsidR="00F83C69">
        <w:t>Jill Byrne</w:t>
      </w:r>
      <w:r w:rsidR="00F83C69">
        <w:tab/>
      </w:r>
      <w:r w:rsidR="00F83C69">
        <w:tab/>
      </w:r>
      <w:r w:rsidR="00F83C69">
        <w:tab/>
        <w:t>JB</w:t>
      </w:r>
      <w:r w:rsidR="003407C7">
        <w:tab/>
        <w:t>Junior Competition Organiser and Committee Member</w:t>
      </w:r>
    </w:p>
    <w:p w14:paraId="6524FEEC" w14:textId="16A8A88C" w:rsidR="00392EC9" w:rsidRDefault="00392EC9" w:rsidP="00BA6C55">
      <w:pPr>
        <w:outlineLvl w:val="0"/>
      </w:pPr>
    </w:p>
    <w:p w14:paraId="3BFC7D12" w14:textId="77777777" w:rsidR="005968FE" w:rsidRDefault="005968FE" w:rsidP="00BA6C55">
      <w:pPr>
        <w:outlineLvl w:val="0"/>
      </w:pPr>
    </w:p>
    <w:p w14:paraId="013669E1" w14:textId="7754DC8F" w:rsidR="00FA60F4" w:rsidRPr="00683849" w:rsidRDefault="00832853" w:rsidP="00E71645">
      <w:pPr>
        <w:numPr>
          <w:ilvl w:val="0"/>
          <w:numId w:val="1"/>
        </w:numPr>
        <w:rPr>
          <w:b/>
        </w:rPr>
      </w:pPr>
      <w:r w:rsidRPr="00683849">
        <w:rPr>
          <w:b/>
        </w:rPr>
        <w:t xml:space="preserve">Introduction </w:t>
      </w:r>
      <w:r>
        <w:t>JSB</w:t>
      </w:r>
      <w:r w:rsidR="002862D8">
        <w:t xml:space="preserve"> </w:t>
      </w:r>
      <w:r w:rsidR="00037285">
        <w:t xml:space="preserve">welcomed the above participants </w:t>
      </w:r>
      <w:r w:rsidR="005C0742">
        <w:t xml:space="preserve">in particular Alan Forscutt </w:t>
      </w:r>
      <w:r w:rsidR="00461F86">
        <w:t>representing the Competitions Committee</w:t>
      </w:r>
      <w:r w:rsidR="00C23C12">
        <w:t xml:space="preserve"> </w:t>
      </w:r>
      <w:r w:rsidR="00037285">
        <w:t>and opened the meeting at 1</w:t>
      </w:r>
      <w:r w:rsidR="00F370C3">
        <w:t>8:15</w:t>
      </w:r>
    </w:p>
    <w:p w14:paraId="41C5027A" w14:textId="77777777" w:rsidR="00683849" w:rsidRPr="00683849" w:rsidRDefault="00683849" w:rsidP="00683849">
      <w:pPr>
        <w:ind w:left="720"/>
        <w:rPr>
          <w:b/>
        </w:rPr>
      </w:pPr>
    </w:p>
    <w:p w14:paraId="45B683E4" w14:textId="441C46AA" w:rsidR="0089715E" w:rsidRDefault="00F405FA" w:rsidP="00E71645">
      <w:pPr>
        <w:numPr>
          <w:ilvl w:val="0"/>
          <w:numId w:val="1"/>
        </w:numPr>
        <w:rPr>
          <w:b/>
        </w:rPr>
      </w:pPr>
      <w:r>
        <w:rPr>
          <w:b/>
        </w:rPr>
        <w:t>Apologies</w:t>
      </w:r>
    </w:p>
    <w:p w14:paraId="05EE990C" w14:textId="4458B3E3" w:rsidR="00DF305F" w:rsidRPr="00D25BB5" w:rsidRDefault="00FA3720" w:rsidP="00D25BB5">
      <w:pPr>
        <w:ind w:left="720"/>
        <w:outlineLvl w:val="0"/>
        <w:rPr>
          <w:bCs/>
        </w:rPr>
      </w:pPr>
      <w:r>
        <w:rPr>
          <w:bCs/>
        </w:rPr>
        <w:t>Apologies were received from</w:t>
      </w:r>
      <w:r w:rsidR="00037285">
        <w:rPr>
          <w:bCs/>
        </w:rPr>
        <w:t xml:space="preserve"> </w:t>
      </w:r>
      <w:r w:rsidR="00461F86">
        <w:rPr>
          <w:bCs/>
        </w:rPr>
        <w:t>Andrew England</w:t>
      </w:r>
    </w:p>
    <w:p w14:paraId="028F6045" w14:textId="4CB293DA" w:rsidR="005968FE" w:rsidRDefault="005968FE" w:rsidP="0077178A">
      <w:pPr>
        <w:ind w:left="720"/>
        <w:outlineLvl w:val="0"/>
      </w:pPr>
    </w:p>
    <w:p w14:paraId="5A1FCBAF" w14:textId="77777777" w:rsidR="00F17475" w:rsidRPr="00F17475" w:rsidRDefault="00F17475" w:rsidP="0077178A">
      <w:pPr>
        <w:ind w:left="720"/>
        <w:outlineLvl w:val="0"/>
        <w:rPr>
          <w:b/>
        </w:rPr>
      </w:pPr>
    </w:p>
    <w:p w14:paraId="0F0E8AF7" w14:textId="5709D35C" w:rsidR="009C52E5" w:rsidRDefault="009C52E5" w:rsidP="00E71645">
      <w:pPr>
        <w:numPr>
          <w:ilvl w:val="0"/>
          <w:numId w:val="1"/>
        </w:numPr>
        <w:tabs>
          <w:tab w:val="left" w:pos="284"/>
        </w:tabs>
        <w:rPr>
          <w:b/>
        </w:rPr>
      </w:pPr>
      <w:r w:rsidRPr="00BC535D">
        <w:rPr>
          <w:b/>
        </w:rPr>
        <w:t xml:space="preserve">Minutes of the Last Meeting </w:t>
      </w:r>
      <w:r w:rsidR="002C2BB2">
        <w:rPr>
          <w:b/>
        </w:rPr>
        <w:t>27</w:t>
      </w:r>
      <w:r w:rsidR="002C2BB2" w:rsidRPr="002C2BB2">
        <w:rPr>
          <w:b/>
          <w:vertAlign w:val="superscript"/>
        </w:rPr>
        <w:t>th</w:t>
      </w:r>
      <w:r w:rsidR="002C2BB2">
        <w:rPr>
          <w:b/>
        </w:rPr>
        <w:t xml:space="preserve"> April</w:t>
      </w:r>
      <w:r w:rsidR="00C7638C">
        <w:rPr>
          <w:b/>
        </w:rPr>
        <w:t xml:space="preserve"> </w:t>
      </w:r>
      <w:r w:rsidR="00FA60F4">
        <w:rPr>
          <w:b/>
        </w:rPr>
        <w:t>202</w:t>
      </w:r>
      <w:r w:rsidR="00A7724D">
        <w:rPr>
          <w:b/>
        </w:rPr>
        <w:t>2</w:t>
      </w:r>
    </w:p>
    <w:p w14:paraId="5906F2C1" w14:textId="77777777" w:rsidR="007C00C6" w:rsidRPr="007C00C6" w:rsidRDefault="007C00C6" w:rsidP="007C00C6">
      <w:pPr>
        <w:tabs>
          <w:tab w:val="left" w:pos="284"/>
        </w:tabs>
        <w:ind w:left="720"/>
      </w:pPr>
    </w:p>
    <w:p w14:paraId="37E3902A" w14:textId="469D1175" w:rsidR="007C00C6" w:rsidRPr="00077A9D" w:rsidRDefault="007C00C6" w:rsidP="00077A9D">
      <w:pPr>
        <w:tabs>
          <w:tab w:val="left" w:pos="284"/>
        </w:tabs>
        <w:ind w:left="720"/>
      </w:pPr>
      <w:r>
        <w:t>The Minutes of the last Mee</w:t>
      </w:r>
      <w:r w:rsidR="00A11796">
        <w:t xml:space="preserve">ting were agreed, proposed by </w:t>
      </w:r>
      <w:r w:rsidR="007374CA">
        <w:t>SC</w:t>
      </w:r>
      <w:r w:rsidR="00BC2416">
        <w:t>,</w:t>
      </w:r>
      <w:r w:rsidR="00A67DC7">
        <w:t xml:space="preserve"> </w:t>
      </w:r>
      <w:r w:rsidR="00A11796">
        <w:t>and seconded by</w:t>
      </w:r>
      <w:r w:rsidR="00A67DC7">
        <w:t xml:space="preserve"> </w:t>
      </w:r>
      <w:r w:rsidR="00C53F26">
        <w:t>JS</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738FE940" w14:textId="5309B30F" w:rsidR="00480B39" w:rsidRDefault="009466BE" w:rsidP="00A1620A">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37C450D1" w14:textId="77777777" w:rsidR="00074EFE" w:rsidRPr="00A1620A" w:rsidRDefault="00074EFE" w:rsidP="00A1620A">
      <w:pPr>
        <w:ind w:left="720"/>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019AE645" w14:textId="6CDF1CFA" w:rsidR="00A1620A" w:rsidRDefault="007976D6" w:rsidP="007976D6">
      <w:r>
        <w:tab/>
        <w:t>PD Reported:</w:t>
      </w:r>
      <w:r w:rsidR="00A659A6">
        <w:t xml:space="preserve"> </w:t>
      </w:r>
    </w:p>
    <w:p w14:paraId="0F92BE31" w14:textId="77777777" w:rsidR="00C53F26" w:rsidRDefault="00C53F26" w:rsidP="007976D6"/>
    <w:p w14:paraId="3C9B8CAF" w14:textId="3B8E7554" w:rsidR="00C53F26" w:rsidRDefault="00C53F26" w:rsidP="00171A5F">
      <w:pPr>
        <w:ind w:left="720"/>
      </w:pPr>
      <w:r>
        <w:t xml:space="preserve">The revised </w:t>
      </w:r>
      <w:r w:rsidR="00F073DA">
        <w:t xml:space="preserve">Captains </w:t>
      </w:r>
      <w:r>
        <w:t xml:space="preserve">photo boards are now </w:t>
      </w:r>
      <w:r w:rsidR="009812AE">
        <w:t>complete which</w:t>
      </w:r>
      <w:r w:rsidR="00F073DA">
        <w:t xml:space="preserve"> includes the seniors. He pointed out that the text on recent photographs was not </w:t>
      </w:r>
      <w:r w:rsidR="00171A5F">
        <w:t>in line</w:t>
      </w:r>
      <w:r w:rsidR="00F073DA">
        <w:t xml:space="preserve"> with previo</w:t>
      </w:r>
      <w:r w:rsidR="00171A5F">
        <w:t>u</w:t>
      </w:r>
      <w:r w:rsidR="00F073DA">
        <w:t>s years</w:t>
      </w:r>
      <w:r w:rsidR="00171A5F">
        <w:t xml:space="preserve">, it was agreed that this will </w:t>
      </w:r>
      <w:r w:rsidR="009812AE">
        <w:t xml:space="preserve">be </w:t>
      </w:r>
      <w:r w:rsidR="00171A5F">
        <w:t>rectified the next time the boards are update</w:t>
      </w:r>
      <w:r w:rsidR="009812AE">
        <w:t>d</w:t>
      </w:r>
      <w:r w:rsidR="00B0538A">
        <w:t>.</w:t>
      </w:r>
    </w:p>
    <w:p w14:paraId="05BFC0FC" w14:textId="1372E448" w:rsidR="00B0538A" w:rsidRDefault="00B0538A" w:rsidP="00171A5F">
      <w:pPr>
        <w:ind w:left="720"/>
        <w:rPr>
          <w:b/>
          <w:bCs/>
        </w:rPr>
      </w:pPr>
      <w:r w:rsidRPr="00B0538A">
        <w:rPr>
          <w:b/>
          <w:bCs/>
        </w:rPr>
        <w:t>Action: PD</w:t>
      </w:r>
    </w:p>
    <w:p w14:paraId="3C7B1530" w14:textId="77777777" w:rsidR="00C5187B" w:rsidRDefault="00C5187B" w:rsidP="00171A5F">
      <w:pPr>
        <w:ind w:left="720"/>
        <w:rPr>
          <w:b/>
          <w:bCs/>
        </w:rPr>
      </w:pPr>
    </w:p>
    <w:p w14:paraId="6D7FC6F5" w14:textId="6337E690" w:rsidR="00C5187B" w:rsidRDefault="00C5187B" w:rsidP="00171A5F">
      <w:pPr>
        <w:ind w:left="720"/>
      </w:pPr>
      <w:r w:rsidRPr="004337E8">
        <w:t xml:space="preserve">The </w:t>
      </w:r>
      <w:r w:rsidR="004337E8">
        <w:t>H</w:t>
      </w:r>
      <w:r w:rsidRPr="004337E8">
        <w:t xml:space="preserve">onours </w:t>
      </w:r>
      <w:r w:rsidR="004337E8">
        <w:t>B</w:t>
      </w:r>
      <w:r w:rsidRPr="004337E8">
        <w:t>oards will be update</w:t>
      </w:r>
      <w:r w:rsidR="009812AE">
        <w:t>d</w:t>
      </w:r>
      <w:r w:rsidRPr="004337E8">
        <w:t xml:space="preserve"> on the 10</w:t>
      </w:r>
      <w:r w:rsidRPr="004337E8">
        <w:rPr>
          <w:vertAlign w:val="superscript"/>
        </w:rPr>
        <w:t>th</w:t>
      </w:r>
      <w:r w:rsidRPr="004337E8">
        <w:t xml:space="preserve"> June</w:t>
      </w:r>
      <w:r w:rsidR="004337E8">
        <w:t xml:space="preserve"> now that the correct </w:t>
      </w:r>
      <w:r w:rsidR="005747C0">
        <w:t>colour</w:t>
      </w:r>
      <w:r w:rsidR="004337E8">
        <w:t xml:space="preserve"> has been </w:t>
      </w:r>
      <w:r w:rsidR="005747C0">
        <w:t>resolved</w:t>
      </w:r>
    </w:p>
    <w:p w14:paraId="0DB01863" w14:textId="77777777" w:rsidR="005747C0" w:rsidRDefault="005747C0" w:rsidP="00171A5F">
      <w:pPr>
        <w:ind w:left="720"/>
      </w:pPr>
    </w:p>
    <w:p w14:paraId="369FB8FF" w14:textId="00B48FF0" w:rsidR="005747C0" w:rsidRPr="005747C0" w:rsidRDefault="005747C0" w:rsidP="00171A5F">
      <w:pPr>
        <w:ind w:left="720"/>
        <w:rPr>
          <w:b/>
          <w:bCs/>
        </w:rPr>
      </w:pPr>
      <w:r w:rsidRPr="005747C0">
        <w:rPr>
          <w:b/>
          <w:bCs/>
        </w:rPr>
        <w:t>Action:</w:t>
      </w:r>
      <w:r w:rsidR="00061C9F">
        <w:rPr>
          <w:b/>
          <w:bCs/>
        </w:rPr>
        <w:t xml:space="preserve"> </w:t>
      </w:r>
      <w:r w:rsidRPr="005747C0">
        <w:rPr>
          <w:b/>
          <w:bCs/>
        </w:rPr>
        <w:t>PD</w:t>
      </w:r>
    </w:p>
    <w:p w14:paraId="5FB5E36D" w14:textId="5FE2AE4D" w:rsidR="007976D6" w:rsidRDefault="007976D6" w:rsidP="007976D6"/>
    <w:p w14:paraId="5884F9E5" w14:textId="5A244FFB" w:rsidR="00A659A6" w:rsidRDefault="00800FF7" w:rsidP="00470110">
      <w:pPr>
        <w:pStyle w:val="ListParagraph"/>
        <w:spacing w:after="0" w:line="240" w:lineRule="auto"/>
      </w:pPr>
      <w:r>
        <w:t xml:space="preserve">The </w:t>
      </w:r>
      <w:r w:rsidR="00470110">
        <w:t xml:space="preserve">Competitions folder needs updating and made available for general information, </w:t>
      </w:r>
      <w:r w:rsidR="00A659A6">
        <w:t xml:space="preserve">and maybe </w:t>
      </w:r>
      <w:r w:rsidR="00C0670D">
        <w:t>be put</w:t>
      </w:r>
      <w:r w:rsidR="00470110">
        <w:t xml:space="preserve"> on the web site.</w:t>
      </w:r>
      <w:r w:rsidR="00A659A6">
        <w:t xml:space="preserve"> </w:t>
      </w:r>
    </w:p>
    <w:p w14:paraId="3E1D3590" w14:textId="77777777" w:rsidR="00725B3B" w:rsidRDefault="00725B3B" w:rsidP="00470110">
      <w:pPr>
        <w:pStyle w:val="ListParagraph"/>
        <w:spacing w:after="0" w:line="240" w:lineRule="auto"/>
      </w:pPr>
    </w:p>
    <w:p w14:paraId="47440D52" w14:textId="60643D4B" w:rsidR="00470110" w:rsidRPr="00B0538A" w:rsidRDefault="00470110" w:rsidP="00470110">
      <w:pPr>
        <w:pStyle w:val="ListParagraph"/>
        <w:spacing w:after="0" w:line="240" w:lineRule="auto"/>
        <w:rPr>
          <w:rFonts w:ascii="Times New Roman" w:hAnsi="Times New Roman"/>
          <w:b/>
          <w:bCs/>
          <w:sz w:val="24"/>
          <w:szCs w:val="24"/>
        </w:rPr>
      </w:pPr>
      <w:r w:rsidRPr="00B0538A">
        <w:rPr>
          <w:rFonts w:ascii="Times New Roman" w:hAnsi="Times New Roman"/>
          <w:b/>
          <w:bCs/>
          <w:sz w:val="24"/>
          <w:szCs w:val="24"/>
        </w:rPr>
        <w:t xml:space="preserve">Action: Alan Forscutt </w:t>
      </w:r>
      <w:r w:rsidR="00C5187B">
        <w:rPr>
          <w:rFonts w:ascii="Times New Roman" w:hAnsi="Times New Roman"/>
          <w:b/>
          <w:bCs/>
          <w:sz w:val="24"/>
          <w:szCs w:val="24"/>
        </w:rPr>
        <w:t>on-going</w:t>
      </w:r>
    </w:p>
    <w:p w14:paraId="672F70CA" w14:textId="77777777" w:rsidR="005251D0" w:rsidRDefault="005251D0" w:rsidP="00470110">
      <w:pPr>
        <w:pStyle w:val="ListParagraph"/>
        <w:spacing w:after="0" w:line="240" w:lineRule="auto"/>
        <w:rPr>
          <w:b/>
          <w:bCs/>
        </w:rPr>
      </w:pPr>
    </w:p>
    <w:p w14:paraId="50B7C04F" w14:textId="4F8AF204" w:rsidR="005251D0" w:rsidRDefault="005251D0" w:rsidP="00470110">
      <w:pPr>
        <w:pStyle w:val="ListParagraph"/>
        <w:spacing w:after="0" w:line="240" w:lineRule="auto"/>
        <w:rPr>
          <w:bCs/>
        </w:rPr>
      </w:pPr>
    </w:p>
    <w:p w14:paraId="1225CC05" w14:textId="77777777" w:rsidR="00A659A6" w:rsidRDefault="00A659A6" w:rsidP="00470110">
      <w:pPr>
        <w:pStyle w:val="ListParagraph"/>
        <w:spacing w:after="0" w:line="240" w:lineRule="auto"/>
        <w:rPr>
          <w:bCs/>
        </w:rPr>
      </w:pPr>
    </w:p>
    <w:p w14:paraId="3B0A6F81" w14:textId="142FE1DF" w:rsidR="00E33B9A" w:rsidRDefault="00E33B9A" w:rsidP="00470110">
      <w:pPr>
        <w:pStyle w:val="ListParagraph"/>
        <w:spacing w:after="0" w:line="240" w:lineRule="auto"/>
        <w:rPr>
          <w:bCs/>
        </w:rPr>
      </w:pPr>
    </w:p>
    <w:p w14:paraId="6CFD3B49" w14:textId="1DF49B7C" w:rsidR="006D5EDA" w:rsidRDefault="00983C12" w:rsidP="00470110">
      <w:pPr>
        <w:pStyle w:val="ListParagraph"/>
        <w:spacing w:after="0" w:line="240" w:lineRule="auto"/>
      </w:pPr>
      <w:r>
        <w:t xml:space="preserve">It has been </w:t>
      </w:r>
      <w:r w:rsidR="004524A7">
        <w:t xml:space="preserve">agreed </w:t>
      </w:r>
      <w:r>
        <w:t xml:space="preserve">with the </w:t>
      </w:r>
      <w:r w:rsidR="00DB0F82">
        <w:t xml:space="preserve">Management that </w:t>
      </w:r>
      <w:r w:rsidR="0090023E">
        <w:t>five</w:t>
      </w:r>
      <w:r w:rsidR="00DB0F82">
        <w:t xml:space="preserve"> individuals will have </w:t>
      </w:r>
      <w:r w:rsidR="00061C9F">
        <w:t>access to</w:t>
      </w:r>
      <w:r w:rsidR="00DB0F82">
        <w:t xml:space="preserve"> Club V1</w:t>
      </w:r>
      <w:r w:rsidR="00581D8A">
        <w:t xml:space="preserve"> these </w:t>
      </w:r>
      <w:r w:rsidR="00C306ED">
        <w:t>are,</w:t>
      </w:r>
      <w:r w:rsidR="00581D8A">
        <w:t xml:space="preserve"> Karen Forward, Rob Hardy, </w:t>
      </w:r>
      <w:r w:rsidR="0090023E">
        <w:t>Alan Forscutt, David Eynon</w:t>
      </w:r>
      <w:r w:rsidR="004524A7">
        <w:t xml:space="preserve"> </w:t>
      </w:r>
      <w:r w:rsidR="0090023E">
        <w:t>and Geoff Gilbert</w:t>
      </w:r>
      <w:r w:rsidR="004524A7">
        <w:t>.</w:t>
      </w:r>
      <w:r w:rsidR="00384966">
        <w:t xml:space="preserve"> Geoff Gilbert and David Eynon will only have access to the </w:t>
      </w:r>
      <w:r w:rsidR="00ED1F28">
        <w:t>Men’s section.</w:t>
      </w:r>
    </w:p>
    <w:p w14:paraId="37C3DA75" w14:textId="77777777" w:rsidR="00ED1F28" w:rsidRDefault="00ED1F28" w:rsidP="00470110">
      <w:pPr>
        <w:pStyle w:val="ListParagraph"/>
        <w:spacing w:after="0" w:line="240" w:lineRule="auto"/>
      </w:pPr>
    </w:p>
    <w:p w14:paraId="138A6206" w14:textId="64649429" w:rsidR="0011250B" w:rsidRPr="00C306ED" w:rsidRDefault="00ED1F28" w:rsidP="00C306ED">
      <w:pPr>
        <w:pStyle w:val="ListParagraph"/>
        <w:spacing w:after="0" w:line="240" w:lineRule="auto"/>
        <w:rPr>
          <w:rFonts w:ascii="Times New Roman" w:hAnsi="Times New Roman"/>
          <w:b/>
          <w:bCs/>
          <w:sz w:val="24"/>
          <w:szCs w:val="24"/>
        </w:rPr>
      </w:pPr>
      <w:r w:rsidRPr="00ED1F28">
        <w:rPr>
          <w:rFonts w:ascii="Times New Roman" w:hAnsi="Times New Roman"/>
          <w:b/>
          <w:bCs/>
          <w:sz w:val="24"/>
          <w:szCs w:val="24"/>
        </w:rPr>
        <w:t>Action: Closed</w:t>
      </w:r>
    </w:p>
    <w:p w14:paraId="7353A8A8" w14:textId="77777777" w:rsidR="00F8628B" w:rsidRPr="00786510" w:rsidRDefault="00F8628B" w:rsidP="00FA60F4">
      <w:pPr>
        <w:pStyle w:val="ListParagraph"/>
        <w:spacing w:after="0" w:line="240" w:lineRule="auto"/>
        <w:ind w:left="1440"/>
        <w:rPr>
          <w:rFonts w:ascii="Times New Roman" w:eastAsia="Times New Roman" w:hAnsi="Times New Roman"/>
          <w:sz w:val="24"/>
          <w:szCs w:val="24"/>
          <w:lang w:eastAsia="en-GB"/>
        </w:rPr>
      </w:pPr>
    </w:p>
    <w:p w14:paraId="451FB2C1" w14:textId="37D45A7C" w:rsidR="00262A6D" w:rsidRPr="00CD4EA5" w:rsidRDefault="00ED0839" w:rsidP="00CD4EA5">
      <w:pPr>
        <w:pStyle w:val="ListParagraph"/>
        <w:numPr>
          <w:ilvl w:val="0"/>
          <w:numId w:val="2"/>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Report</w:t>
      </w:r>
    </w:p>
    <w:p w14:paraId="7A5A65E7" w14:textId="2A7AA03C" w:rsidR="00DF5302" w:rsidRDefault="00BC1F62" w:rsidP="00BC1F62">
      <w:pPr>
        <w:ind w:left="360" w:firstLine="360"/>
      </w:pPr>
      <w:r>
        <w:t>AF reported:</w:t>
      </w:r>
    </w:p>
    <w:p w14:paraId="5565F282" w14:textId="26147390" w:rsidR="00C61085" w:rsidRPr="00655657" w:rsidRDefault="00C61085" w:rsidP="00655657">
      <w:pPr>
        <w:ind w:left="720"/>
      </w:pPr>
      <w:r w:rsidRPr="00655657">
        <w:t xml:space="preserve">A </w:t>
      </w:r>
      <w:r w:rsidR="00061C9F" w:rsidRPr="00655657">
        <w:t>term of reference</w:t>
      </w:r>
      <w:r w:rsidRPr="00655657">
        <w:t xml:space="preserve"> for the structure of the Men’s Competition Committee has been drafted and will be completed at the next meeting early June.</w:t>
      </w:r>
    </w:p>
    <w:p w14:paraId="4315419D" w14:textId="77777777" w:rsidR="00C61085" w:rsidRPr="00655657" w:rsidRDefault="00C61085" w:rsidP="00AA1E83">
      <w:pPr>
        <w:ind w:left="720"/>
      </w:pPr>
      <w:r w:rsidRPr="00655657">
        <w:t>Alan Forscutt and Geoff Gilbert are the nominated users of ClubV1 and have been set up accordingly. Alan has had training from Rob Hardy with reference to competitions.</w:t>
      </w:r>
    </w:p>
    <w:p w14:paraId="2182FC74" w14:textId="77777777" w:rsidR="00C61085" w:rsidRPr="00655657" w:rsidRDefault="00C61085" w:rsidP="00AA1E83">
      <w:pPr>
        <w:ind w:left="720"/>
      </w:pPr>
      <w:r w:rsidRPr="00655657">
        <w:t>Geoff has been given an overview of the whole system at a meeting with Martin and Gin. The stablefords, medals and competitions were not set up at the beginning of the year. Geoff is ensuring all are set up accordingly.</w:t>
      </w:r>
    </w:p>
    <w:p w14:paraId="391BAE81" w14:textId="0CE353A4" w:rsidR="00C61085" w:rsidRPr="00655657" w:rsidRDefault="00C61085" w:rsidP="00AA1E83">
      <w:pPr>
        <w:ind w:left="720"/>
      </w:pPr>
      <w:r w:rsidRPr="00655657">
        <w:t xml:space="preserve">A proposal is in place to follow the ladies’ </w:t>
      </w:r>
      <w:r w:rsidR="00061C9F" w:rsidRPr="00655657">
        <w:t>section’s</w:t>
      </w:r>
      <w:r w:rsidRPr="00655657">
        <w:t xml:space="preserve"> introduction of a week-long medal. The ladies introduced this due to lack of entries on single days, where a number had to be cancelled during 2021. Already this has been successful numbers are up and this trend is encouraging. This will give the men more opportunity for entry to medals and stablefords.</w:t>
      </w:r>
    </w:p>
    <w:p w14:paraId="760265D3" w14:textId="77777777" w:rsidR="00C61085" w:rsidRPr="00655657" w:rsidRDefault="00C61085" w:rsidP="001E036F">
      <w:pPr>
        <w:ind w:left="720"/>
      </w:pPr>
      <w:r w:rsidRPr="00655657">
        <w:t>The entry sheet is up for Captain’s Day to be held on Saturday 23</w:t>
      </w:r>
      <w:r w:rsidRPr="00655657">
        <w:rPr>
          <w:vertAlign w:val="superscript"/>
        </w:rPr>
        <w:t>rd</w:t>
      </w:r>
      <w:r w:rsidRPr="00655657">
        <w:t xml:space="preserve"> July. This will be a shotgun start bowmaker. 3 out of 4 scores to count.</w:t>
      </w:r>
    </w:p>
    <w:p w14:paraId="55093D1F" w14:textId="77777777" w:rsidR="00C61085" w:rsidRPr="00655657" w:rsidRDefault="00C61085" w:rsidP="001E036F">
      <w:pPr>
        <w:ind w:left="720"/>
      </w:pPr>
      <w:r w:rsidRPr="00655657">
        <w:t>Andrew has agreed to allow Ebony to enter start sheets on to the BRS system on a Tuesday. This will help no shows, tee time reminders and the opportunity for members to ask others to play who are not entered.</w:t>
      </w:r>
    </w:p>
    <w:p w14:paraId="5E7AB6A3" w14:textId="5BB513A8" w:rsidR="00C61085" w:rsidRPr="00655657" w:rsidRDefault="00C61085" w:rsidP="001E036F">
      <w:pPr>
        <w:ind w:left="720"/>
      </w:pPr>
      <w:r w:rsidRPr="00655657">
        <w:t>Compliments were received regarding the effi</w:t>
      </w:r>
      <w:r w:rsidR="00061C9F">
        <w:t>ci</w:t>
      </w:r>
      <w:r w:rsidRPr="00655657">
        <w:t xml:space="preserve">ency of Brian Glen who started the G&amp;T Mixed Bowmaker. Not only did he start the competition, </w:t>
      </w:r>
      <w:r w:rsidR="00061C9F" w:rsidRPr="00655657">
        <w:t>but he also</w:t>
      </w:r>
      <w:r w:rsidRPr="00655657">
        <w:t xml:space="preserve"> played a few holes and came in to help process the cards and ensured everything ran smoothly.</w:t>
      </w:r>
    </w:p>
    <w:p w14:paraId="24BD6608" w14:textId="77777777" w:rsidR="00C61085" w:rsidRPr="00655657" w:rsidRDefault="00C61085" w:rsidP="001E036F">
      <w:pPr>
        <w:ind w:left="720"/>
      </w:pPr>
      <w:r w:rsidRPr="00655657">
        <w:t>The Camelot Shield competition was held on Sunday May 8</w:t>
      </w:r>
      <w:r w:rsidRPr="00655657">
        <w:rPr>
          <w:vertAlign w:val="superscript"/>
        </w:rPr>
        <w:t>th</w:t>
      </w:r>
      <w:r w:rsidRPr="00655657">
        <w:t xml:space="preserve"> and was won by Paul Woods and Derek Hurford. Then on the 15</w:t>
      </w:r>
      <w:r w:rsidRPr="00655657">
        <w:rPr>
          <w:vertAlign w:val="superscript"/>
        </w:rPr>
        <w:t>th</w:t>
      </w:r>
      <w:r w:rsidRPr="00655657">
        <w:t xml:space="preserve"> the Cyril Gallie Mixed Greensomes was won by Jen Warmington &amp; Scott Moncrief.</w:t>
      </w:r>
    </w:p>
    <w:p w14:paraId="512F092F" w14:textId="1480305C" w:rsidR="0098323C" w:rsidRDefault="0098323C" w:rsidP="00C474A6">
      <w:pPr>
        <w:ind w:left="720"/>
        <w:rPr>
          <w:b/>
          <w:bCs/>
        </w:rPr>
      </w:pPr>
    </w:p>
    <w:p w14:paraId="14CBFC90" w14:textId="488FD69D" w:rsidR="0098323C" w:rsidRDefault="0098323C" w:rsidP="00C474A6">
      <w:pPr>
        <w:ind w:left="720"/>
      </w:pPr>
      <w:r w:rsidRPr="0098323C">
        <w:t>PD to ascertain if there is a legal requirement for a handicap secretary</w:t>
      </w:r>
      <w:r w:rsidR="00852872">
        <w:t>.</w:t>
      </w:r>
    </w:p>
    <w:p w14:paraId="343E6A45" w14:textId="1172CAB3" w:rsidR="00852872" w:rsidRPr="0098323C" w:rsidRDefault="00852872" w:rsidP="00C474A6">
      <w:pPr>
        <w:ind w:left="720"/>
      </w:pPr>
      <w:r>
        <w:t>An e-mail has been sent to the EGU requesting advice</w:t>
      </w:r>
    </w:p>
    <w:p w14:paraId="0F1ACB00" w14:textId="28A07FA5" w:rsidR="0098323C" w:rsidRDefault="0098323C" w:rsidP="00C474A6">
      <w:pPr>
        <w:ind w:left="720"/>
        <w:rPr>
          <w:b/>
          <w:bCs/>
        </w:rPr>
      </w:pPr>
      <w:r>
        <w:rPr>
          <w:b/>
          <w:bCs/>
        </w:rPr>
        <w:t>Action: PD</w:t>
      </w:r>
      <w:r w:rsidR="00725B3B">
        <w:rPr>
          <w:b/>
          <w:bCs/>
        </w:rPr>
        <w:t xml:space="preserve"> </w:t>
      </w:r>
    </w:p>
    <w:p w14:paraId="698AFDED" w14:textId="77777777" w:rsidR="001932D2" w:rsidRDefault="001932D2" w:rsidP="00C474A6">
      <w:pPr>
        <w:ind w:left="720"/>
        <w:rPr>
          <w:b/>
          <w:bCs/>
        </w:rPr>
      </w:pPr>
    </w:p>
    <w:p w14:paraId="69855F52" w14:textId="0A03C28C" w:rsidR="001932D2" w:rsidRPr="001932D2" w:rsidRDefault="001932D2" w:rsidP="00C474A6">
      <w:pPr>
        <w:ind w:left="720"/>
      </w:pPr>
      <w:r w:rsidRPr="001932D2">
        <w:t>It was agreed that AF and GG will act as the interface with the SGU.</w:t>
      </w:r>
    </w:p>
    <w:p w14:paraId="565D282A" w14:textId="4CBFFFB4" w:rsidR="001932D2" w:rsidRPr="00C474A6" w:rsidRDefault="001932D2" w:rsidP="00C474A6">
      <w:pPr>
        <w:ind w:left="720"/>
        <w:rPr>
          <w:b/>
          <w:bCs/>
        </w:rPr>
      </w:pPr>
      <w:r>
        <w:rPr>
          <w:b/>
          <w:bCs/>
        </w:rPr>
        <w:t>Action:</w:t>
      </w:r>
      <w:r w:rsidR="00061C9F">
        <w:rPr>
          <w:b/>
          <w:bCs/>
        </w:rPr>
        <w:t xml:space="preserve"> </w:t>
      </w:r>
      <w:r>
        <w:rPr>
          <w:b/>
          <w:bCs/>
        </w:rPr>
        <w:t>AF</w:t>
      </w:r>
    </w:p>
    <w:p w14:paraId="1C2617FA" w14:textId="77777777" w:rsidR="00E16B85" w:rsidRPr="00184CE5" w:rsidRDefault="00E16B85" w:rsidP="00A7718C">
      <w:pPr>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56AAFC62" w14:textId="3EFBE6DA" w:rsidR="00E16B85" w:rsidRDefault="00D538F5" w:rsidP="000631FF">
      <w:pPr>
        <w:ind w:firstLine="720"/>
      </w:pPr>
      <w:r>
        <w:t xml:space="preserve">DG </w:t>
      </w:r>
      <w:r w:rsidR="0007583F">
        <w:t>reported:</w:t>
      </w:r>
      <w:r w:rsidR="00830250">
        <w:t xml:space="preserve"> </w:t>
      </w:r>
    </w:p>
    <w:p w14:paraId="6CB3853A" w14:textId="77777777" w:rsidR="00A816DB" w:rsidRDefault="00A816DB" w:rsidP="000631FF">
      <w:pPr>
        <w:ind w:firstLine="720"/>
      </w:pPr>
    </w:p>
    <w:p w14:paraId="4763092D" w14:textId="7C7732B2" w:rsidR="00A816DB" w:rsidRDefault="009E50B7" w:rsidP="000631FF">
      <w:pPr>
        <w:ind w:firstLine="720"/>
      </w:pPr>
      <w:r>
        <w:t>The current finance is as shown in Appendix 1</w:t>
      </w:r>
    </w:p>
    <w:p w14:paraId="0EA56344" w14:textId="77777777" w:rsidR="00FC7C29" w:rsidRDefault="00FC7C29" w:rsidP="009E50B7">
      <w:pPr>
        <w:rPr>
          <w:b/>
        </w:rPr>
      </w:pPr>
    </w:p>
    <w:p w14:paraId="79DDD315" w14:textId="0F03A75B" w:rsidR="00FC7C29" w:rsidRDefault="003C55EB" w:rsidP="00FC7C29">
      <w:pPr>
        <w:ind w:left="720"/>
      </w:pPr>
      <w:r>
        <w:t>Recently a society booking involving two local football clubs (of which quite a number were already club members), played the course and the players need to subsequently be made aware of membership benefits. Instagram and Twitter feeds could broaden our media presence.</w:t>
      </w:r>
    </w:p>
    <w:p w14:paraId="2C27D42E" w14:textId="77777777" w:rsidR="003C55EB" w:rsidRDefault="003C55EB" w:rsidP="00FC7C29">
      <w:pPr>
        <w:ind w:left="720"/>
      </w:pPr>
    </w:p>
    <w:p w14:paraId="1A380758" w14:textId="09FD931B" w:rsidR="003C55EB" w:rsidRDefault="003C55EB" w:rsidP="00FC7C29">
      <w:pPr>
        <w:ind w:left="720"/>
        <w:rPr>
          <w:b/>
        </w:rPr>
      </w:pPr>
      <w:r w:rsidRPr="003C55EB">
        <w:rPr>
          <w:b/>
        </w:rPr>
        <w:t>Action AE</w:t>
      </w:r>
    </w:p>
    <w:p w14:paraId="7C4B9542" w14:textId="77777777" w:rsidR="00C43199" w:rsidRDefault="00C43199" w:rsidP="00FC7C29">
      <w:pPr>
        <w:ind w:left="720"/>
        <w:rPr>
          <w:b/>
        </w:rPr>
      </w:pPr>
    </w:p>
    <w:p w14:paraId="7AAA0E51" w14:textId="4DB5A1C0" w:rsidR="00C43199" w:rsidRDefault="00C43199" w:rsidP="00FC7C29">
      <w:pPr>
        <w:ind w:left="720"/>
      </w:pPr>
      <w:r>
        <w:t>There are still some advertising fees outstanding from the diary.</w:t>
      </w:r>
    </w:p>
    <w:p w14:paraId="1A7676BB" w14:textId="77777777" w:rsidR="00C43199" w:rsidRDefault="00C43199" w:rsidP="00FC7C29">
      <w:pPr>
        <w:ind w:left="720"/>
      </w:pPr>
    </w:p>
    <w:p w14:paraId="4C0B16F8" w14:textId="4892C514" w:rsidR="00C43199" w:rsidRPr="00C43199" w:rsidRDefault="00C43199" w:rsidP="00FC7C29">
      <w:pPr>
        <w:ind w:left="720"/>
        <w:rPr>
          <w:b/>
        </w:rPr>
      </w:pPr>
      <w:r w:rsidRPr="00C43199">
        <w:rPr>
          <w:b/>
        </w:rPr>
        <w:t>Action</w:t>
      </w:r>
      <w:r>
        <w:rPr>
          <w:b/>
        </w:rPr>
        <w:t xml:space="preserve"> </w:t>
      </w:r>
      <w:r w:rsidR="00277AB0">
        <w:rPr>
          <w:b/>
        </w:rPr>
        <w:t>Closed</w:t>
      </w:r>
    </w:p>
    <w:p w14:paraId="7F2B0CFE" w14:textId="77777777" w:rsidR="007735AB" w:rsidRDefault="007735AB" w:rsidP="005749D0">
      <w:pPr>
        <w:ind w:left="720" w:firstLine="60"/>
      </w:pPr>
    </w:p>
    <w:p w14:paraId="319E5C54" w14:textId="392009E9" w:rsidR="007735AB" w:rsidRDefault="007735AB" w:rsidP="005749D0">
      <w:pPr>
        <w:ind w:left="720" w:firstLine="60"/>
      </w:pPr>
    </w:p>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1A54867D" w14:textId="0A69EFE3" w:rsidR="00A3236B" w:rsidRDefault="006056D3" w:rsidP="002304D1">
      <w:pPr>
        <w:ind w:left="720"/>
      </w:pPr>
      <w:r>
        <w:t>SC</w:t>
      </w:r>
      <w:r w:rsidR="00FA60F4">
        <w:t xml:space="preserve"> Reported:</w:t>
      </w:r>
      <w:r w:rsidR="002304D1">
        <w:t xml:space="preserve"> </w:t>
      </w:r>
    </w:p>
    <w:p w14:paraId="6D560B20" w14:textId="77777777" w:rsidR="00431F07" w:rsidRDefault="00431F07" w:rsidP="002304D1">
      <w:pPr>
        <w:ind w:left="720"/>
      </w:pPr>
    </w:p>
    <w:p w14:paraId="0EF9F5DC" w14:textId="561A9CC4" w:rsidR="00E66706" w:rsidRDefault="00292A5B" w:rsidP="002304D1">
      <w:pPr>
        <w:ind w:left="720"/>
      </w:pPr>
      <w:r>
        <w:t>The Foyer clock is beyond repair and requires replacing.</w:t>
      </w:r>
      <w:r w:rsidR="003B1D8F">
        <w:t xml:space="preserve"> It was agreed that the club should pay for the replacement as it was a Captains gift f</w:t>
      </w:r>
      <w:r w:rsidR="00382E84">
        <w:t>ro</w:t>
      </w:r>
      <w:r w:rsidR="003B1D8F">
        <w:t>m Jean</w:t>
      </w:r>
      <w:r w:rsidR="00382E84">
        <w:t xml:space="preserve"> Crossman.</w:t>
      </w:r>
    </w:p>
    <w:p w14:paraId="5D73901C" w14:textId="7EE1A659" w:rsidR="00382E84" w:rsidRDefault="00382E84" w:rsidP="002304D1">
      <w:pPr>
        <w:ind w:left="720"/>
        <w:rPr>
          <w:b/>
          <w:bCs/>
        </w:rPr>
      </w:pPr>
      <w:r w:rsidRPr="00382E84">
        <w:rPr>
          <w:b/>
          <w:bCs/>
        </w:rPr>
        <w:t xml:space="preserve">Action: DG </w:t>
      </w:r>
    </w:p>
    <w:p w14:paraId="264551DA" w14:textId="0DB025AE" w:rsidR="00431F07" w:rsidRDefault="00431F07" w:rsidP="002304D1">
      <w:pPr>
        <w:ind w:left="720"/>
      </w:pPr>
      <w:r w:rsidRPr="0070404C">
        <w:t>The Captai</w:t>
      </w:r>
      <w:r w:rsidR="0070404C">
        <w:t>n</w:t>
      </w:r>
      <w:r w:rsidR="0030007F">
        <w:t>’</w:t>
      </w:r>
      <w:r w:rsidR="0070404C">
        <w:t xml:space="preserve">s </w:t>
      </w:r>
      <w:r w:rsidRPr="0070404C">
        <w:t xml:space="preserve">Day </w:t>
      </w:r>
      <w:r w:rsidR="0070404C">
        <w:t>is filling up nicely</w:t>
      </w:r>
      <w:r w:rsidR="008E67A2">
        <w:t xml:space="preserve">, it’s a shot gun </w:t>
      </w:r>
      <w:r w:rsidR="00C306ED">
        <w:t>start,</w:t>
      </w:r>
      <w:r w:rsidR="008E67A2">
        <w:t xml:space="preserve"> and the tee position draw will be done neare</w:t>
      </w:r>
      <w:r w:rsidR="005B6823">
        <w:t>r the day.</w:t>
      </w:r>
    </w:p>
    <w:p w14:paraId="1DBF6849" w14:textId="7620C9C3" w:rsidR="005B6823" w:rsidRDefault="005B6823" w:rsidP="00FA1E1E">
      <w:pPr>
        <w:ind w:firstLine="720"/>
      </w:pPr>
      <w:r>
        <w:t xml:space="preserve">JS requested that SC provide the Ladies section with two </w:t>
      </w:r>
      <w:r w:rsidR="00FA1E1E">
        <w:t>Wheathill 4 ball vouchers.</w:t>
      </w:r>
    </w:p>
    <w:p w14:paraId="24CAEE1D" w14:textId="69E5AF30" w:rsidR="00FA1E1E" w:rsidRPr="00FA1E1E" w:rsidRDefault="00FA1E1E" w:rsidP="00FA1E1E">
      <w:pPr>
        <w:ind w:firstLine="720"/>
        <w:rPr>
          <w:b/>
          <w:bCs/>
        </w:rPr>
      </w:pPr>
      <w:r w:rsidRPr="00FA1E1E">
        <w:rPr>
          <w:b/>
          <w:bCs/>
        </w:rPr>
        <w:t>Action:</w:t>
      </w:r>
      <w:r>
        <w:rPr>
          <w:b/>
          <w:bCs/>
        </w:rPr>
        <w:t xml:space="preserve"> </w:t>
      </w:r>
      <w:r w:rsidRPr="00FA1E1E">
        <w:rPr>
          <w:b/>
          <w:bCs/>
        </w:rPr>
        <w:t>SC</w:t>
      </w:r>
    </w:p>
    <w:p w14:paraId="07F4D2D6" w14:textId="4BA9CF31" w:rsidR="00D37C9F" w:rsidRPr="009F2BFE" w:rsidRDefault="00D37C9F" w:rsidP="00C306ED">
      <w:pPr>
        <w:pStyle w:val="ListParagraph"/>
        <w:numPr>
          <w:ilvl w:val="0"/>
          <w:numId w:val="3"/>
        </w:numPr>
        <w:spacing w:before="100" w:beforeAutospacing="1" w:after="100" w:afterAutospacing="1"/>
        <w:rPr>
          <w:rFonts w:ascii="Times New Roman" w:hAnsi="Times New Roman"/>
          <w:b/>
          <w:sz w:val="24"/>
          <w:szCs w:val="24"/>
        </w:rPr>
      </w:pPr>
      <w:r w:rsidRPr="009F2BFE">
        <w:rPr>
          <w:rFonts w:ascii="Times New Roman" w:hAnsi="Times New Roman"/>
          <w:bCs/>
          <w:sz w:val="24"/>
          <w:szCs w:val="24"/>
        </w:rPr>
        <w:t>AE Reported:</w:t>
      </w:r>
    </w:p>
    <w:p w14:paraId="3679FCC5" w14:textId="77777777" w:rsidR="00B63FE3" w:rsidRPr="009F2BFE" w:rsidRDefault="00B63FE3" w:rsidP="006D5EDA">
      <w:pPr>
        <w:pStyle w:val="ListParagraph"/>
        <w:spacing w:before="100" w:beforeAutospacing="1" w:after="100" w:afterAutospacing="1"/>
        <w:rPr>
          <w:rFonts w:ascii="Times New Roman" w:hAnsi="Times New Roman"/>
          <w:bCs/>
          <w:sz w:val="24"/>
          <w:szCs w:val="24"/>
        </w:rPr>
      </w:pPr>
    </w:p>
    <w:p w14:paraId="0147523A" w14:textId="2E27CC17" w:rsidR="00B63FE3" w:rsidRDefault="00B63FE3" w:rsidP="009812AE">
      <w:pPr>
        <w:pStyle w:val="ListParagraph"/>
        <w:spacing w:before="100" w:beforeAutospacing="1" w:after="100" w:afterAutospacing="1"/>
        <w:rPr>
          <w:rFonts w:ascii="Times New Roman" w:hAnsi="Times New Roman"/>
          <w:bCs/>
          <w:sz w:val="24"/>
          <w:szCs w:val="24"/>
        </w:rPr>
      </w:pPr>
      <w:r>
        <w:rPr>
          <w:rFonts w:ascii="Times New Roman" w:hAnsi="Times New Roman"/>
          <w:bCs/>
          <w:sz w:val="24"/>
          <w:szCs w:val="24"/>
        </w:rPr>
        <w:t xml:space="preserve">The </w:t>
      </w:r>
      <w:r w:rsidR="009812AE">
        <w:rPr>
          <w:rFonts w:ascii="Times New Roman" w:hAnsi="Times New Roman"/>
          <w:bCs/>
          <w:sz w:val="24"/>
          <w:szCs w:val="24"/>
        </w:rPr>
        <w:t>golf course is playing nicely, and we are receiving many compliments.</w:t>
      </w:r>
    </w:p>
    <w:p w14:paraId="760AB5DF" w14:textId="7719989A" w:rsidR="009812AE" w:rsidRDefault="009812AE" w:rsidP="009812AE">
      <w:pPr>
        <w:pStyle w:val="ListParagraph"/>
        <w:spacing w:before="100" w:beforeAutospacing="1" w:after="100" w:afterAutospacing="1"/>
        <w:rPr>
          <w:rFonts w:ascii="Times New Roman" w:hAnsi="Times New Roman"/>
          <w:bCs/>
          <w:sz w:val="24"/>
          <w:szCs w:val="24"/>
        </w:rPr>
      </w:pPr>
      <w:r>
        <w:rPr>
          <w:rFonts w:ascii="Times New Roman" w:hAnsi="Times New Roman"/>
          <w:bCs/>
          <w:sz w:val="24"/>
          <w:szCs w:val="24"/>
        </w:rPr>
        <w:t>Please encourage repairing pitch marks and repairing divots.</w:t>
      </w:r>
    </w:p>
    <w:p w14:paraId="2C00305A" w14:textId="77777777" w:rsidR="0078564E" w:rsidRDefault="0078564E" w:rsidP="009812AE">
      <w:pPr>
        <w:pStyle w:val="ListParagraph"/>
        <w:spacing w:before="100" w:beforeAutospacing="1" w:after="100" w:afterAutospacing="1"/>
        <w:rPr>
          <w:rFonts w:ascii="Times New Roman" w:hAnsi="Times New Roman"/>
          <w:bCs/>
          <w:sz w:val="24"/>
          <w:szCs w:val="24"/>
        </w:rPr>
      </w:pPr>
    </w:p>
    <w:p w14:paraId="1762487A" w14:textId="2E64DEA8" w:rsidR="009812AE" w:rsidRDefault="009812AE" w:rsidP="009812AE">
      <w:pPr>
        <w:pStyle w:val="ListParagraph"/>
        <w:spacing w:before="100" w:beforeAutospacing="1" w:after="100" w:afterAutospacing="1"/>
        <w:rPr>
          <w:rFonts w:ascii="Times New Roman" w:hAnsi="Times New Roman"/>
          <w:bCs/>
          <w:sz w:val="24"/>
          <w:szCs w:val="24"/>
        </w:rPr>
      </w:pPr>
      <w:r>
        <w:rPr>
          <w:rFonts w:ascii="Times New Roman" w:hAnsi="Times New Roman"/>
          <w:bCs/>
          <w:sz w:val="24"/>
          <w:szCs w:val="24"/>
        </w:rPr>
        <w:t>Men</w:t>
      </w:r>
      <w:r w:rsidR="0078564E">
        <w:rPr>
          <w:rFonts w:ascii="Times New Roman" w:hAnsi="Times New Roman"/>
          <w:bCs/>
          <w:sz w:val="24"/>
          <w:szCs w:val="24"/>
        </w:rPr>
        <w:t>’</w:t>
      </w:r>
      <w:r>
        <w:rPr>
          <w:rFonts w:ascii="Times New Roman" w:hAnsi="Times New Roman"/>
          <w:bCs/>
          <w:sz w:val="24"/>
          <w:szCs w:val="24"/>
        </w:rPr>
        <w:t xml:space="preserve">s Competitions- Please let us know what’s happening and who’s doing </w:t>
      </w:r>
      <w:r w:rsidR="0078564E">
        <w:rPr>
          <w:rFonts w:ascii="Times New Roman" w:hAnsi="Times New Roman"/>
          <w:bCs/>
          <w:sz w:val="24"/>
          <w:szCs w:val="24"/>
        </w:rPr>
        <w:t>what?</w:t>
      </w:r>
    </w:p>
    <w:p w14:paraId="6189CF50" w14:textId="6EBE8C0D" w:rsidR="009812AE" w:rsidRDefault="009812AE" w:rsidP="009812AE">
      <w:pPr>
        <w:pStyle w:val="ListParagraph"/>
        <w:spacing w:before="100" w:beforeAutospacing="1" w:after="100" w:afterAutospacing="1"/>
        <w:rPr>
          <w:rFonts w:ascii="Times New Roman" w:hAnsi="Times New Roman"/>
          <w:bCs/>
          <w:sz w:val="24"/>
          <w:szCs w:val="24"/>
        </w:rPr>
      </w:pPr>
      <w:r>
        <w:rPr>
          <w:rFonts w:ascii="Times New Roman" w:hAnsi="Times New Roman"/>
          <w:bCs/>
          <w:sz w:val="24"/>
          <w:szCs w:val="24"/>
        </w:rPr>
        <w:t>What e-mail</w:t>
      </w:r>
      <w:r w:rsidR="0078564E">
        <w:rPr>
          <w:rFonts w:ascii="Times New Roman" w:hAnsi="Times New Roman"/>
          <w:bCs/>
          <w:sz w:val="24"/>
          <w:szCs w:val="24"/>
        </w:rPr>
        <w:t xml:space="preserve"> would you like to send out to the section to help entries?</w:t>
      </w:r>
    </w:p>
    <w:p w14:paraId="1F0FB155" w14:textId="3812BEDB" w:rsidR="0078564E" w:rsidRDefault="0078564E" w:rsidP="009812AE">
      <w:pPr>
        <w:pStyle w:val="ListParagraph"/>
        <w:spacing w:before="100" w:beforeAutospacing="1" w:after="100" w:afterAutospacing="1"/>
        <w:rPr>
          <w:rFonts w:ascii="Times New Roman" w:hAnsi="Times New Roman"/>
          <w:bCs/>
          <w:sz w:val="24"/>
          <w:szCs w:val="24"/>
        </w:rPr>
      </w:pPr>
    </w:p>
    <w:p w14:paraId="42309B25" w14:textId="00BE13E5" w:rsidR="0078564E" w:rsidRDefault="0078564E" w:rsidP="009812AE">
      <w:pPr>
        <w:pStyle w:val="ListParagraph"/>
        <w:spacing w:before="100" w:beforeAutospacing="1" w:after="100" w:afterAutospacing="1"/>
        <w:rPr>
          <w:rFonts w:ascii="Times New Roman" w:hAnsi="Times New Roman"/>
          <w:bCs/>
          <w:sz w:val="24"/>
          <w:szCs w:val="24"/>
        </w:rPr>
      </w:pPr>
      <w:r>
        <w:rPr>
          <w:rFonts w:ascii="Times New Roman" w:hAnsi="Times New Roman"/>
          <w:bCs/>
          <w:sz w:val="24"/>
          <w:szCs w:val="24"/>
        </w:rPr>
        <w:t>We are in the process of ordering new cards as we are getting low, we will be making adjustments including new stroke index’s which are set to change based on data over the last couple of years which suggest they are not accurate to hoe the course plays.</w:t>
      </w:r>
    </w:p>
    <w:p w14:paraId="170DE4A0" w14:textId="0B089CF4" w:rsidR="0078564E" w:rsidRDefault="0078564E" w:rsidP="009812AE">
      <w:pPr>
        <w:pStyle w:val="ListParagraph"/>
        <w:spacing w:before="100" w:beforeAutospacing="1" w:after="100" w:afterAutospacing="1"/>
        <w:rPr>
          <w:rFonts w:ascii="Times New Roman" w:hAnsi="Times New Roman"/>
          <w:bCs/>
          <w:sz w:val="24"/>
          <w:szCs w:val="24"/>
        </w:rPr>
      </w:pPr>
    </w:p>
    <w:p w14:paraId="6479FEEA" w14:textId="04998393" w:rsidR="0078564E" w:rsidRDefault="0078564E" w:rsidP="009812AE">
      <w:pPr>
        <w:pStyle w:val="ListParagraph"/>
        <w:spacing w:before="100" w:beforeAutospacing="1" w:after="100" w:afterAutospacing="1"/>
        <w:rPr>
          <w:rFonts w:ascii="Times New Roman" w:hAnsi="Times New Roman"/>
          <w:bCs/>
          <w:sz w:val="24"/>
          <w:szCs w:val="24"/>
        </w:rPr>
      </w:pPr>
      <w:r>
        <w:rPr>
          <w:rFonts w:ascii="Times New Roman" w:hAnsi="Times New Roman"/>
          <w:bCs/>
          <w:sz w:val="24"/>
          <w:szCs w:val="24"/>
        </w:rPr>
        <w:t xml:space="preserve">Can we </w:t>
      </w:r>
      <w:r w:rsidR="00DA0706">
        <w:rPr>
          <w:rFonts w:ascii="Times New Roman" w:hAnsi="Times New Roman"/>
          <w:bCs/>
          <w:sz w:val="24"/>
          <w:szCs w:val="24"/>
        </w:rPr>
        <w:t>please</w:t>
      </w:r>
      <w:r>
        <w:rPr>
          <w:rFonts w:ascii="Times New Roman" w:hAnsi="Times New Roman"/>
          <w:bCs/>
          <w:sz w:val="24"/>
          <w:szCs w:val="24"/>
        </w:rPr>
        <w:t xml:space="preserve"> remind all captains that the food after their match is part of the match and teams should be filled with people willing to stay and eat, as</w:t>
      </w:r>
      <w:r w:rsidR="00DA0706">
        <w:rPr>
          <w:rFonts w:ascii="Times New Roman" w:hAnsi="Times New Roman"/>
          <w:bCs/>
          <w:sz w:val="24"/>
          <w:szCs w:val="24"/>
        </w:rPr>
        <w:t xml:space="preserve"> there</w:t>
      </w:r>
      <w:r>
        <w:rPr>
          <w:rFonts w:ascii="Times New Roman" w:hAnsi="Times New Roman"/>
          <w:bCs/>
          <w:sz w:val="24"/>
          <w:szCs w:val="24"/>
        </w:rPr>
        <w:t xml:space="preserve"> is an increasing number of people playing and not staying.</w:t>
      </w:r>
    </w:p>
    <w:p w14:paraId="2F086A6E" w14:textId="6E09047D" w:rsidR="005B3F1D" w:rsidRDefault="0078564E" w:rsidP="009F2BFE">
      <w:pPr>
        <w:pStyle w:val="ListParagraph"/>
        <w:spacing w:before="100" w:beforeAutospacing="1" w:after="100" w:afterAutospacing="1"/>
        <w:rPr>
          <w:rFonts w:ascii="Times New Roman" w:hAnsi="Times New Roman"/>
          <w:bCs/>
          <w:sz w:val="24"/>
          <w:szCs w:val="24"/>
        </w:rPr>
      </w:pPr>
      <w:r>
        <w:rPr>
          <w:rFonts w:ascii="Times New Roman" w:hAnsi="Times New Roman"/>
          <w:bCs/>
          <w:sz w:val="24"/>
          <w:szCs w:val="24"/>
        </w:rPr>
        <w:t>This should be the only case if there is an</w:t>
      </w:r>
      <w:r w:rsidR="00DA0706">
        <w:rPr>
          <w:rFonts w:ascii="Times New Roman" w:hAnsi="Times New Roman"/>
          <w:bCs/>
          <w:sz w:val="24"/>
          <w:szCs w:val="24"/>
        </w:rPr>
        <w:t xml:space="preserve"> </w:t>
      </w:r>
      <w:r>
        <w:rPr>
          <w:rFonts w:ascii="Times New Roman" w:hAnsi="Times New Roman"/>
          <w:bCs/>
          <w:sz w:val="24"/>
          <w:szCs w:val="24"/>
        </w:rPr>
        <w:t xml:space="preserve">emergency, not staying should be optional. On the weekend just </w:t>
      </w:r>
      <w:r w:rsidR="00DA0706">
        <w:rPr>
          <w:rFonts w:ascii="Times New Roman" w:hAnsi="Times New Roman"/>
          <w:bCs/>
          <w:sz w:val="24"/>
          <w:szCs w:val="24"/>
        </w:rPr>
        <w:t xml:space="preserve">gone we had </w:t>
      </w:r>
      <w:r>
        <w:rPr>
          <w:rFonts w:ascii="Times New Roman" w:hAnsi="Times New Roman"/>
          <w:bCs/>
          <w:sz w:val="24"/>
          <w:szCs w:val="24"/>
        </w:rPr>
        <w:t xml:space="preserve">5 out of </w:t>
      </w:r>
      <w:r w:rsidR="00DA0706">
        <w:rPr>
          <w:rFonts w:ascii="Times New Roman" w:hAnsi="Times New Roman"/>
          <w:bCs/>
          <w:sz w:val="24"/>
          <w:szCs w:val="24"/>
        </w:rPr>
        <w:t xml:space="preserve">12 players </w:t>
      </w:r>
      <w:r w:rsidR="00C306ED">
        <w:rPr>
          <w:rFonts w:ascii="Times New Roman" w:hAnsi="Times New Roman"/>
          <w:bCs/>
          <w:sz w:val="24"/>
          <w:szCs w:val="24"/>
        </w:rPr>
        <w:t xml:space="preserve">did </w:t>
      </w:r>
      <w:r w:rsidR="00DA0706">
        <w:rPr>
          <w:rFonts w:ascii="Times New Roman" w:hAnsi="Times New Roman"/>
          <w:bCs/>
          <w:sz w:val="24"/>
          <w:szCs w:val="24"/>
        </w:rPr>
        <w:t>not stay f</w:t>
      </w:r>
      <w:r w:rsidR="00C306ED">
        <w:rPr>
          <w:rFonts w:ascii="Times New Roman" w:hAnsi="Times New Roman"/>
          <w:bCs/>
          <w:sz w:val="24"/>
          <w:szCs w:val="24"/>
        </w:rPr>
        <w:t>rom</w:t>
      </w:r>
      <w:r w:rsidR="00DA0706">
        <w:rPr>
          <w:rFonts w:ascii="Times New Roman" w:hAnsi="Times New Roman"/>
          <w:bCs/>
          <w:sz w:val="24"/>
          <w:szCs w:val="24"/>
        </w:rPr>
        <w:t xml:space="preserve"> the home side which led to the away team players sat on their own eating their meal, which is embarrassing for the club. </w:t>
      </w:r>
    </w:p>
    <w:p w14:paraId="6AFE13D0" w14:textId="77777777" w:rsidR="009F2BFE" w:rsidRPr="009F2BFE" w:rsidRDefault="009F2BFE" w:rsidP="009F2BFE">
      <w:pPr>
        <w:pStyle w:val="ListParagraph"/>
        <w:spacing w:before="100" w:beforeAutospacing="1" w:after="100" w:afterAutospacing="1"/>
        <w:rPr>
          <w:rFonts w:ascii="Times New Roman" w:hAnsi="Times New Roman"/>
          <w:bCs/>
          <w:sz w:val="24"/>
          <w:szCs w:val="24"/>
        </w:rPr>
      </w:pPr>
    </w:p>
    <w:p w14:paraId="0B0371BF" w14:textId="576A8161" w:rsidR="004072B6" w:rsidRPr="005B3F1D" w:rsidRDefault="004072B6" w:rsidP="00E71645">
      <w:pPr>
        <w:pStyle w:val="ListParagraph"/>
        <w:numPr>
          <w:ilvl w:val="0"/>
          <w:numId w:val="3"/>
        </w:numPr>
        <w:spacing w:before="100" w:beforeAutospacing="1" w:after="100" w:afterAutospacing="1"/>
        <w:rPr>
          <w:rFonts w:ascii="Times New Roman" w:hAnsi="Times New Roman"/>
          <w:b/>
          <w:sz w:val="24"/>
          <w:szCs w:val="24"/>
        </w:rPr>
      </w:pPr>
      <w:r w:rsidRPr="005B3F1D">
        <w:rPr>
          <w:rFonts w:ascii="Times New Roman" w:hAnsi="Times New Roman"/>
          <w:b/>
          <w:sz w:val="24"/>
          <w:szCs w:val="24"/>
        </w:rPr>
        <w:t>Ladies Section Report</w:t>
      </w:r>
    </w:p>
    <w:p w14:paraId="3C2FB495" w14:textId="2B84D67A" w:rsidR="00573402" w:rsidRDefault="00104514" w:rsidP="002964C6">
      <w:pPr>
        <w:spacing w:before="100" w:beforeAutospacing="1" w:after="100" w:afterAutospacing="1"/>
        <w:ind w:left="720"/>
        <w:rPr>
          <w:bCs/>
        </w:rPr>
      </w:pPr>
      <w:r w:rsidRPr="005B3F1D">
        <w:rPr>
          <w:bCs/>
        </w:rPr>
        <w:t>JS Reported</w:t>
      </w:r>
      <w:r w:rsidR="002964C6" w:rsidRPr="005B3F1D">
        <w:rPr>
          <w:bCs/>
        </w:rPr>
        <w:t>:</w:t>
      </w:r>
    </w:p>
    <w:p w14:paraId="7D329E5F" w14:textId="5243738B" w:rsidR="00061C9F" w:rsidRPr="00061C9F" w:rsidRDefault="00061C9F" w:rsidP="00061C9F">
      <w:pPr>
        <w:ind w:left="720"/>
      </w:pPr>
      <w:r w:rsidRPr="00061C9F">
        <w:t>May has been a busy month for the lady’s section – here are some of the highlights.  Congratulations to the following winners of our club competitions:</w:t>
      </w:r>
    </w:p>
    <w:p w14:paraId="19F29DD9" w14:textId="77777777" w:rsidR="00061C9F" w:rsidRPr="00061C9F" w:rsidRDefault="00061C9F" w:rsidP="00061C9F">
      <w:pPr>
        <w:ind w:left="720"/>
      </w:pPr>
      <w:r w:rsidRPr="00061C9F">
        <w:t xml:space="preserve">Jill Byrne and Sue Bamping for the Margarita, Sue Adams and her partner Brenda Green for Invitation Day, Sue Moon and her team for the Gin and Tonic Mixed Bowmaker, and Marion Hodgson, Karen Forward and Fiona Cruse for the Rainbow Maker.  </w:t>
      </w:r>
    </w:p>
    <w:p w14:paraId="0B9E40B6" w14:textId="5AC65DC6" w:rsidR="00061C9F" w:rsidRPr="00061C9F" w:rsidRDefault="00061C9F" w:rsidP="00061C9F">
      <w:pPr>
        <w:ind w:left="720"/>
      </w:pPr>
      <w:r w:rsidRPr="00061C9F">
        <w:t>Our Rogers Cup campaign started with a win at Saltford against Taunton and Pickeridge, with 2 matches going to the 19</w:t>
      </w:r>
      <w:r w:rsidRPr="00061C9F">
        <w:rPr>
          <w:vertAlign w:val="superscript"/>
        </w:rPr>
        <w:t>th</w:t>
      </w:r>
      <w:r w:rsidRPr="00061C9F">
        <w:t xml:space="preserve"> hole - a very close match and a great result.  Our next round will be against either Minehead or The Mendip at Burham and Berrow.  Gin and Jen beat The Mendip away in their third round of the Daily Mail Foursomes and have a home tie against Yeovil in the next round. Our initial ICL match away to Oake Manor was halved, we beat Worlebury 4-3 in our first home match and yesterday we beat The Mendip 5-2 at home.  All in </w:t>
      </w:r>
      <w:r w:rsidR="00C306ED" w:rsidRPr="00061C9F">
        <w:t>all,</w:t>
      </w:r>
      <w:r w:rsidRPr="00061C9F">
        <w:t xml:space="preserve"> a fantastic start to our competitive season!</w:t>
      </w:r>
    </w:p>
    <w:p w14:paraId="51254668" w14:textId="77777777" w:rsidR="00061C9F" w:rsidRPr="00061C9F" w:rsidRDefault="00061C9F" w:rsidP="00061C9F">
      <w:pPr>
        <w:ind w:left="720"/>
      </w:pPr>
      <w:r w:rsidRPr="00061C9F">
        <w:t>We had a lovely Away Day at Brean, with good weather, good food and lots of laughter.  Many thanks to Jen for organising a great day out, much enjoyed by everyone.</w:t>
      </w:r>
    </w:p>
    <w:p w14:paraId="626435BA" w14:textId="1E0AD7C7" w:rsidR="009E7F37" w:rsidRPr="00061C9F" w:rsidRDefault="00061C9F" w:rsidP="00061C9F">
      <w:pPr>
        <w:spacing w:before="100" w:beforeAutospacing="1" w:after="100" w:afterAutospacing="1"/>
        <w:ind w:left="720"/>
      </w:pPr>
      <w:r w:rsidRPr="00061C9F">
        <w:t>We look forward to another busy month with league matches and club competitions.</w:t>
      </w:r>
    </w:p>
    <w:p w14:paraId="51AA7CFF" w14:textId="304AFBB0" w:rsidR="00BE40AB" w:rsidRDefault="00BE40AB" w:rsidP="00BE40AB">
      <w:pPr>
        <w:ind w:left="720"/>
      </w:pPr>
    </w:p>
    <w:p w14:paraId="47A662C8" w14:textId="77777777" w:rsidR="009F2BFE" w:rsidRPr="00D326BD" w:rsidRDefault="009F2BFE" w:rsidP="00BE40AB">
      <w:pPr>
        <w:ind w:left="720"/>
      </w:pPr>
    </w:p>
    <w:p w14:paraId="79735886" w14:textId="030022B3" w:rsidR="002964C6" w:rsidRPr="00723B72" w:rsidRDefault="002964C6" w:rsidP="002964C6">
      <w:pPr>
        <w:pStyle w:val="ListParagraph"/>
        <w:numPr>
          <w:ilvl w:val="0"/>
          <w:numId w:val="3"/>
        </w:numPr>
        <w:spacing w:after="200" w:line="276" w:lineRule="auto"/>
        <w:rPr>
          <w:b/>
          <w:bCs/>
        </w:rPr>
      </w:pPr>
      <w:r w:rsidRPr="00D326BD">
        <w:rPr>
          <w:rFonts w:ascii="Times New Roman" w:hAnsi="Times New Roman"/>
          <w:b/>
          <w:bCs/>
          <w:sz w:val="24"/>
          <w:szCs w:val="24"/>
        </w:rPr>
        <w:t>Seniors Section Report.</w:t>
      </w:r>
    </w:p>
    <w:p w14:paraId="6D316AFE" w14:textId="28B2BFD0" w:rsidR="00B21620" w:rsidRDefault="00BE40AB" w:rsidP="002964C6">
      <w:pPr>
        <w:spacing w:after="200" w:line="276" w:lineRule="auto"/>
        <w:ind w:left="720"/>
        <w:rPr>
          <w:bCs/>
        </w:rPr>
      </w:pPr>
      <w:r>
        <w:rPr>
          <w:bCs/>
        </w:rPr>
        <w:t>DG</w:t>
      </w:r>
      <w:r w:rsidR="002964C6">
        <w:rPr>
          <w:bCs/>
        </w:rPr>
        <w:t xml:space="preserve"> reported:</w:t>
      </w:r>
      <w:r w:rsidR="00061C9F">
        <w:rPr>
          <w:bCs/>
        </w:rPr>
        <w:t xml:space="preserve"> No</w:t>
      </w:r>
      <w:r w:rsidR="009F2BFE">
        <w:rPr>
          <w:bCs/>
        </w:rPr>
        <w:t>thing to</w:t>
      </w:r>
      <w:r w:rsidR="00061C9F">
        <w:rPr>
          <w:bCs/>
        </w:rPr>
        <w:t xml:space="preserve"> report</w:t>
      </w:r>
      <w:r w:rsidR="009F2BFE">
        <w:rPr>
          <w:bCs/>
        </w:rPr>
        <w:t>,</w:t>
      </w:r>
      <w:r w:rsidR="00061C9F">
        <w:rPr>
          <w:bCs/>
        </w:rPr>
        <w:t xml:space="preserve"> finance figures attached as Appendix 1</w:t>
      </w:r>
    </w:p>
    <w:p w14:paraId="6861B637" w14:textId="77777777" w:rsidR="00CD2C0F" w:rsidRDefault="00CD2C0F" w:rsidP="00CD2C0F">
      <w:pPr>
        <w:pStyle w:val="MediumGrid1-Accent21"/>
        <w:spacing w:after="200" w:line="276" w:lineRule="auto"/>
        <w:ind w:left="0"/>
        <w:contextualSpacing/>
        <w:rPr>
          <w:b/>
        </w:rPr>
      </w:pPr>
    </w:p>
    <w:p w14:paraId="50575CED" w14:textId="131DF6E3" w:rsidR="00A36DE4" w:rsidRPr="00155983" w:rsidRDefault="00641FE3" w:rsidP="00155983">
      <w:pPr>
        <w:pStyle w:val="MediumGrid1-Accent21"/>
        <w:numPr>
          <w:ilvl w:val="0"/>
          <w:numId w:val="3"/>
        </w:numPr>
        <w:spacing w:after="200" w:line="276" w:lineRule="auto"/>
        <w:contextualSpacing/>
        <w:rPr>
          <w:b/>
        </w:rPr>
      </w:pPr>
      <w:r>
        <w:rPr>
          <w:b/>
        </w:rPr>
        <w:t>Junior Section Report</w:t>
      </w:r>
    </w:p>
    <w:p w14:paraId="110AAA63" w14:textId="7AA8ACE2" w:rsidR="00847E61" w:rsidRDefault="00425932" w:rsidP="00847E61">
      <w:pPr>
        <w:pStyle w:val="Body"/>
        <w:ind w:firstLine="720"/>
        <w:rPr>
          <w:rFonts w:ascii="Times New Roman" w:hAnsi="Times New Roman" w:cs="Times New Roman"/>
          <w:sz w:val="24"/>
          <w:szCs w:val="24"/>
        </w:rPr>
      </w:pPr>
      <w:r w:rsidRPr="00155983">
        <w:rPr>
          <w:rFonts w:ascii="Times New Roman" w:hAnsi="Times New Roman" w:cs="Times New Roman"/>
          <w:sz w:val="24"/>
          <w:szCs w:val="24"/>
        </w:rPr>
        <w:t>JB Reported:</w:t>
      </w:r>
      <w:r w:rsidR="00847E61" w:rsidRPr="00155983">
        <w:rPr>
          <w:rFonts w:ascii="Times New Roman" w:hAnsi="Times New Roman" w:cs="Times New Roman"/>
          <w:sz w:val="24"/>
          <w:szCs w:val="24"/>
        </w:rPr>
        <w:t xml:space="preserve"> </w:t>
      </w:r>
    </w:p>
    <w:p w14:paraId="22237ECA" w14:textId="6A6EE7AF" w:rsidR="0030007F" w:rsidRPr="008557B3" w:rsidRDefault="0030007F" w:rsidP="008557B3">
      <w:pPr>
        <w:pStyle w:val="Body"/>
        <w:ind w:left="720"/>
        <w:rPr>
          <w:rFonts w:ascii="Times New Roman" w:hAnsi="Times New Roman" w:cs="Times New Roman"/>
          <w:sz w:val="24"/>
          <w:szCs w:val="24"/>
        </w:rPr>
      </w:pPr>
      <w:r w:rsidRPr="008557B3">
        <w:rPr>
          <w:rFonts w:ascii="Times New Roman" w:hAnsi="Times New Roman" w:cs="Times New Roman"/>
          <w:sz w:val="24"/>
          <w:szCs w:val="24"/>
        </w:rPr>
        <w:t xml:space="preserve">The King’s Development Squad has been running very successfully now since the increase in uptake up for the summer term. </w:t>
      </w:r>
      <w:r w:rsidR="00C306ED" w:rsidRPr="008557B3">
        <w:rPr>
          <w:rFonts w:ascii="Times New Roman" w:hAnsi="Times New Roman" w:cs="Times New Roman"/>
          <w:sz w:val="24"/>
          <w:szCs w:val="24"/>
        </w:rPr>
        <w:t>Several</w:t>
      </w:r>
      <w:r w:rsidRPr="008557B3">
        <w:rPr>
          <w:rFonts w:ascii="Times New Roman" w:hAnsi="Times New Roman" w:cs="Times New Roman"/>
          <w:sz w:val="24"/>
          <w:szCs w:val="24"/>
        </w:rPr>
        <w:t xml:space="preserve"> the squad are on the course every day of the week except Sunday and Wednesday. Several of the players now have their handicaps and the rest are not far off. On Tuesday 17th three of the squad welcomed Blundell’s players for a Schools Stableford Plate Competition and won through to the next round by 90 points to 82 against much lower handicappers. They are now eligible to play in a National Final in Derby in June.</w:t>
      </w:r>
    </w:p>
    <w:p w14:paraId="46C3D137" w14:textId="77777777" w:rsidR="0030007F" w:rsidRPr="008557B3" w:rsidRDefault="0030007F" w:rsidP="0030007F">
      <w:pPr>
        <w:pStyle w:val="Body"/>
        <w:rPr>
          <w:rFonts w:ascii="Times New Roman" w:hAnsi="Times New Roman" w:cs="Times New Roman"/>
          <w:sz w:val="24"/>
          <w:szCs w:val="24"/>
        </w:rPr>
      </w:pPr>
    </w:p>
    <w:p w14:paraId="613E0FE8" w14:textId="77777777" w:rsidR="0030007F" w:rsidRPr="008557B3" w:rsidRDefault="0030007F" w:rsidP="008557B3">
      <w:pPr>
        <w:pStyle w:val="Body"/>
        <w:ind w:left="720"/>
        <w:rPr>
          <w:rFonts w:ascii="Times New Roman" w:hAnsi="Times New Roman" w:cs="Times New Roman"/>
          <w:sz w:val="24"/>
          <w:szCs w:val="24"/>
        </w:rPr>
      </w:pPr>
      <w:r w:rsidRPr="008557B3">
        <w:rPr>
          <w:rFonts w:ascii="Times New Roman" w:hAnsi="Times New Roman" w:cs="Times New Roman"/>
          <w:sz w:val="24"/>
          <w:szCs w:val="24"/>
        </w:rPr>
        <w:t xml:space="preserve">There are four new younger members joined up and contact has been made to help them progress to playing on the full course, two have accepted the invite. </w:t>
      </w:r>
    </w:p>
    <w:p w14:paraId="24F52AD3" w14:textId="77777777" w:rsidR="0030007F" w:rsidRPr="008557B3" w:rsidRDefault="0030007F" w:rsidP="0030007F">
      <w:pPr>
        <w:pStyle w:val="Body"/>
        <w:rPr>
          <w:rFonts w:ascii="Times New Roman" w:hAnsi="Times New Roman" w:cs="Times New Roman"/>
          <w:sz w:val="24"/>
          <w:szCs w:val="24"/>
        </w:rPr>
      </w:pPr>
    </w:p>
    <w:p w14:paraId="6C789793" w14:textId="1F2E7113" w:rsidR="0030007F" w:rsidRPr="008557B3" w:rsidRDefault="0030007F" w:rsidP="008557B3">
      <w:pPr>
        <w:pStyle w:val="Body"/>
        <w:ind w:left="720"/>
        <w:rPr>
          <w:rFonts w:ascii="Times New Roman" w:hAnsi="Times New Roman" w:cs="Times New Roman"/>
          <w:sz w:val="24"/>
          <w:szCs w:val="24"/>
        </w:rPr>
      </w:pPr>
      <w:r w:rsidRPr="008557B3">
        <w:rPr>
          <w:rFonts w:ascii="Times New Roman" w:hAnsi="Times New Roman" w:cs="Times New Roman"/>
          <w:sz w:val="24"/>
          <w:szCs w:val="24"/>
        </w:rPr>
        <w:t xml:space="preserve">Girls Golf Rocks started this Saturday for six weeks and so </w:t>
      </w:r>
      <w:r w:rsidR="00C306ED" w:rsidRPr="008557B3">
        <w:rPr>
          <w:rFonts w:ascii="Times New Roman" w:hAnsi="Times New Roman" w:cs="Times New Roman"/>
          <w:sz w:val="24"/>
          <w:szCs w:val="24"/>
        </w:rPr>
        <w:t>far,</w:t>
      </w:r>
      <w:r w:rsidRPr="008557B3">
        <w:rPr>
          <w:rFonts w:ascii="Times New Roman" w:hAnsi="Times New Roman" w:cs="Times New Roman"/>
          <w:sz w:val="24"/>
          <w:szCs w:val="24"/>
        </w:rPr>
        <w:t xml:space="preserve"> 5 girls are signed up for the first course.</w:t>
      </w:r>
    </w:p>
    <w:p w14:paraId="695BC1B5" w14:textId="77777777" w:rsidR="0030007F" w:rsidRPr="008557B3" w:rsidRDefault="0030007F" w:rsidP="0030007F">
      <w:pPr>
        <w:pStyle w:val="Body"/>
        <w:rPr>
          <w:rFonts w:ascii="Times New Roman" w:hAnsi="Times New Roman" w:cs="Times New Roman"/>
          <w:sz w:val="24"/>
          <w:szCs w:val="24"/>
        </w:rPr>
      </w:pPr>
    </w:p>
    <w:p w14:paraId="00233EC2" w14:textId="77777777" w:rsidR="0030007F" w:rsidRPr="008557B3" w:rsidRDefault="0030007F" w:rsidP="008557B3">
      <w:pPr>
        <w:pStyle w:val="Body"/>
        <w:ind w:left="720"/>
        <w:rPr>
          <w:rFonts w:ascii="Times New Roman" w:hAnsi="Times New Roman" w:cs="Times New Roman"/>
          <w:sz w:val="24"/>
          <w:szCs w:val="24"/>
        </w:rPr>
      </w:pPr>
      <w:r w:rsidRPr="008557B3">
        <w:rPr>
          <w:rFonts w:ascii="Times New Roman" w:hAnsi="Times New Roman" w:cs="Times New Roman"/>
          <w:sz w:val="24"/>
          <w:szCs w:val="24"/>
        </w:rPr>
        <w:t>On Saturday 28th we have our second League Event at Wells GC where we hope to be able to advance our position in the table from joint third place. We have three juniors playing.</w:t>
      </w:r>
    </w:p>
    <w:p w14:paraId="632B5192" w14:textId="77777777" w:rsidR="0030007F" w:rsidRPr="008557B3" w:rsidRDefault="0030007F" w:rsidP="0030007F">
      <w:pPr>
        <w:pStyle w:val="Body"/>
        <w:rPr>
          <w:rFonts w:ascii="Times New Roman" w:hAnsi="Times New Roman" w:cs="Times New Roman"/>
          <w:sz w:val="24"/>
          <w:szCs w:val="24"/>
        </w:rPr>
      </w:pPr>
    </w:p>
    <w:p w14:paraId="0FE5379E" w14:textId="77777777" w:rsidR="0030007F" w:rsidRPr="008557B3" w:rsidRDefault="0030007F" w:rsidP="008557B3">
      <w:pPr>
        <w:pStyle w:val="Body"/>
        <w:ind w:left="720"/>
        <w:rPr>
          <w:rFonts w:ascii="Times New Roman" w:hAnsi="Times New Roman" w:cs="Times New Roman"/>
          <w:sz w:val="24"/>
          <w:szCs w:val="24"/>
        </w:rPr>
      </w:pPr>
      <w:r w:rsidRPr="008557B3">
        <w:rPr>
          <w:rFonts w:ascii="Times New Roman" w:hAnsi="Times New Roman" w:cs="Times New Roman"/>
          <w:sz w:val="24"/>
          <w:szCs w:val="24"/>
        </w:rPr>
        <w:t>Due to other commitments and after some discussion, Ollie Miller has decided that he cannot support the Junior Programme in the way that is required as Junior Captain and is prepared to step aside to allow another Junior to assume the role for the remainder of the year. I am intending to ask one of the players on the King’s Development Scheme to take his place.</w:t>
      </w:r>
    </w:p>
    <w:p w14:paraId="1A9354F3" w14:textId="77777777" w:rsidR="00A8335C" w:rsidRDefault="00A8335C" w:rsidP="00847E61">
      <w:pPr>
        <w:pStyle w:val="Body"/>
        <w:ind w:firstLine="720"/>
        <w:rPr>
          <w:rFonts w:ascii="Times New Roman" w:hAnsi="Times New Roman" w:cs="Times New Roman"/>
          <w:sz w:val="24"/>
          <w:szCs w:val="24"/>
        </w:rPr>
      </w:pPr>
    </w:p>
    <w:p w14:paraId="63EAA0FD" w14:textId="77777777" w:rsidR="0032046C" w:rsidRDefault="0032046C" w:rsidP="009F2BFE">
      <w:pPr>
        <w:pStyle w:val="Body"/>
        <w:rPr>
          <w:rFonts w:ascii="Times New Roman" w:hAnsi="Times New Roman" w:cs="Times New Roman"/>
          <w:sz w:val="24"/>
          <w:szCs w:val="24"/>
        </w:rPr>
      </w:pPr>
    </w:p>
    <w:p w14:paraId="778DC7C2" w14:textId="43C8C7CA" w:rsidR="002C129A" w:rsidRPr="00F8628B" w:rsidRDefault="00C76DB3" w:rsidP="00F8628B">
      <w:pPr>
        <w:numPr>
          <w:ilvl w:val="0"/>
          <w:numId w:val="3"/>
        </w:numPr>
        <w:rPr>
          <w:b/>
        </w:rPr>
      </w:pPr>
      <w:r w:rsidRPr="00857DF5">
        <w:rPr>
          <w:b/>
        </w:rPr>
        <w:t>AO</w:t>
      </w:r>
      <w:r w:rsidR="00367B96" w:rsidRPr="00857DF5">
        <w:rPr>
          <w:b/>
        </w:rPr>
        <w:t>B</w:t>
      </w:r>
    </w:p>
    <w:p w14:paraId="5AF04814" w14:textId="4F0A1722" w:rsidR="004D7E0D" w:rsidRDefault="004D7E0D" w:rsidP="0013226E">
      <w:pPr>
        <w:ind w:left="720"/>
        <w:rPr>
          <w:b/>
        </w:rPr>
      </w:pPr>
    </w:p>
    <w:p w14:paraId="51265FEC" w14:textId="0BC29B2E" w:rsidR="004D7E0D" w:rsidRPr="004D7E0D" w:rsidRDefault="004D7E0D" w:rsidP="0013226E">
      <w:pPr>
        <w:ind w:left="720"/>
        <w:rPr>
          <w:b/>
        </w:rPr>
      </w:pPr>
      <w:r>
        <w:rPr>
          <w:b/>
        </w:rPr>
        <w:t>Blades Competition</w:t>
      </w:r>
    </w:p>
    <w:p w14:paraId="07FF68F1" w14:textId="6C699DAB" w:rsidR="00B377F5" w:rsidRDefault="00B377F5" w:rsidP="00930BE9">
      <w:pPr>
        <w:ind w:left="720"/>
        <w:rPr>
          <w:bCs/>
        </w:rPr>
      </w:pPr>
    </w:p>
    <w:p w14:paraId="3BF008B3" w14:textId="17A75CF0" w:rsidR="007023F3" w:rsidRDefault="00C169AF" w:rsidP="00C169AF">
      <w:pPr>
        <w:ind w:left="720"/>
        <w:rPr>
          <w:bCs/>
        </w:rPr>
      </w:pPr>
      <w:r>
        <w:rPr>
          <w:bCs/>
        </w:rPr>
        <w:t>JS raised the concerns of the Ladies Committee that the semi-final and final rounds were conducted without due consideration to all participants. After discussion it was agreed that there were anomalies and an apology was forthcoming from the Club Captain. A review of the competition format will be made before the next season.</w:t>
      </w:r>
    </w:p>
    <w:p w14:paraId="0AA51864" w14:textId="7AA56674" w:rsidR="008557B3" w:rsidRPr="008557B3" w:rsidRDefault="008557B3" w:rsidP="00C169AF">
      <w:pPr>
        <w:ind w:left="720"/>
        <w:rPr>
          <w:b/>
        </w:rPr>
      </w:pPr>
    </w:p>
    <w:p w14:paraId="36585DD6" w14:textId="43EEB6D7" w:rsidR="008557B3" w:rsidRDefault="008557B3" w:rsidP="00C169AF">
      <w:pPr>
        <w:ind w:left="720"/>
        <w:rPr>
          <w:bCs/>
        </w:rPr>
      </w:pPr>
      <w:r w:rsidRPr="008557B3">
        <w:rPr>
          <w:b/>
        </w:rPr>
        <w:t>Action: Closed</w:t>
      </w:r>
    </w:p>
    <w:p w14:paraId="2F1A4B8F" w14:textId="77777777" w:rsidR="00C169AF" w:rsidRDefault="00C169AF" w:rsidP="00C169AF">
      <w:pPr>
        <w:ind w:left="720"/>
        <w:rPr>
          <w:bCs/>
        </w:rPr>
      </w:pPr>
    </w:p>
    <w:p w14:paraId="1ED18717" w14:textId="74F745AA" w:rsidR="00C169AF" w:rsidRDefault="00C169AF" w:rsidP="00C169AF">
      <w:pPr>
        <w:ind w:left="720"/>
        <w:rPr>
          <w:b/>
          <w:bCs/>
        </w:rPr>
      </w:pPr>
      <w:r w:rsidRPr="00C169AF">
        <w:rPr>
          <w:b/>
          <w:bCs/>
        </w:rPr>
        <w:t>Men’s 4BBB</w:t>
      </w:r>
    </w:p>
    <w:p w14:paraId="4D3890A7" w14:textId="77777777" w:rsidR="00C169AF" w:rsidRDefault="00C169AF" w:rsidP="00C169AF">
      <w:pPr>
        <w:ind w:left="720"/>
        <w:rPr>
          <w:b/>
          <w:bCs/>
        </w:rPr>
      </w:pPr>
    </w:p>
    <w:p w14:paraId="6E459595" w14:textId="2E20EE6E" w:rsidR="00C169AF" w:rsidRDefault="00C169AF" w:rsidP="00C169AF">
      <w:pPr>
        <w:ind w:left="720"/>
        <w:rPr>
          <w:bCs/>
        </w:rPr>
      </w:pPr>
      <w:r>
        <w:rPr>
          <w:bCs/>
        </w:rPr>
        <w:t xml:space="preserve">A further problem with a Men’s 4BBB competition was discussed where an extension was requested and granted in contravention of previous committee decisions that there were to be NO EXTENSIONS granted other </w:t>
      </w:r>
      <w:r w:rsidR="00A62725">
        <w:rPr>
          <w:bCs/>
        </w:rPr>
        <w:t>than</w:t>
      </w:r>
      <w:r>
        <w:rPr>
          <w:bCs/>
        </w:rPr>
        <w:t xml:space="preserve"> on a general basis which </w:t>
      </w:r>
      <w:r w:rsidR="00A62725">
        <w:rPr>
          <w:bCs/>
        </w:rPr>
        <w:t>would</w:t>
      </w:r>
      <w:r>
        <w:rPr>
          <w:bCs/>
        </w:rPr>
        <w:t xml:space="preserve"> apply to all entrants and not to individual players, </w:t>
      </w:r>
      <w:r w:rsidR="008557B3">
        <w:rPr>
          <w:bCs/>
        </w:rPr>
        <w:t>pairs,</w:t>
      </w:r>
      <w:r>
        <w:rPr>
          <w:bCs/>
        </w:rPr>
        <w:t xml:space="preserve"> or teams.</w:t>
      </w:r>
    </w:p>
    <w:p w14:paraId="07379038" w14:textId="79A47454" w:rsidR="008557B3" w:rsidRDefault="008557B3" w:rsidP="00C169AF">
      <w:pPr>
        <w:ind w:left="720"/>
        <w:rPr>
          <w:bCs/>
        </w:rPr>
      </w:pPr>
    </w:p>
    <w:p w14:paraId="350FBF5D" w14:textId="0AC9B81E" w:rsidR="008557B3" w:rsidRPr="008557B3" w:rsidRDefault="008557B3" w:rsidP="00C169AF">
      <w:pPr>
        <w:ind w:left="720"/>
        <w:rPr>
          <w:b/>
        </w:rPr>
      </w:pPr>
      <w:r w:rsidRPr="008557B3">
        <w:rPr>
          <w:b/>
        </w:rPr>
        <w:t>Action: Closed</w:t>
      </w:r>
    </w:p>
    <w:p w14:paraId="3DBD45B2" w14:textId="77777777" w:rsidR="00C169AF" w:rsidRDefault="00C169AF" w:rsidP="00C169AF">
      <w:pPr>
        <w:ind w:left="720"/>
        <w:rPr>
          <w:bCs/>
        </w:rPr>
      </w:pPr>
    </w:p>
    <w:p w14:paraId="0423219D" w14:textId="41F42B09" w:rsidR="00C169AF" w:rsidRDefault="00276492" w:rsidP="00C169AF">
      <w:pPr>
        <w:ind w:left="720"/>
        <w:rPr>
          <w:b/>
        </w:rPr>
      </w:pPr>
      <w:r w:rsidRPr="00276492">
        <w:rPr>
          <w:b/>
        </w:rPr>
        <w:t xml:space="preserve">New Handicap </w:t>
      </w:r>
    </w:p>
    <w:p w14:paraId="421B8FBC" w14:textId="54473A92" w:rsidR="00276492" w:rsidRPr="00276492" w:rsidRDefault="00276492" w:rsidP="00C169AF">
      <w:pPr>
        <w:ind w:left="720"/>
        <w:rPr>
          <w:bCs/>
        </w:rPr>
      </w:pPr>
      <w:r w:rsidRPr="00276492">
        <w:rPr>
          <w:bCs/>
        </w:rPr>
        <w:t xml:space="preserve">A note is to be produced for general circulation on the procedure to be followed on </w:t>
      </w:r>
      <w:r>
        <w:rPr>
          <w:bCs/>
        </w:rPr>
        <w:t xml:space="preserve">using </w:t>
      </w:r>
      <w:r w:rsidRPr="00276492">
        <w:rPr>
          <w:bCs/>
        </w:rPr>
        <w:t>the new handicap procedure and how to record scores on either the EGU web site or Howdid</w:t>
      </w:r>
      <w:r w:rsidR="00C306ED">
        <w:rPr>
          <w:bCs/>
        </w:rPr>
        <w:t>i</w:t>
      </w:r>
      <w:r w:rsidRPr="00276492">
        <w:rPr>
          <w:bCs/>
        </w:rPr>
        <w:t>do</w:t>
      </w:r>
    </w:p>
    <w:p w14:paraId="4652DF7D" w14:textId="7454879D" w:rsidR="00276492" w:rsidRDefault="00276492" w:rsidP="00C169AF">
      <w:pPr>
        <w:ind w:left="720"/>
        <w:rPr>
          <w:b/>
        </w:rPr>
      </w:pPr>
    </w:p>
    <w:p w14:paraId="69E37DA1" w14:textId="5FAF3C45" w:rsidR="00276492" w:rsidRDefault="00276492" w:rsidP="00C169AF">
      <w:pPr>
        <w:ind w:left="720"/>
        <w:rPr>
          <w:b/>
        </w:rPr>
      </w:pPr>
      <w:r>
        <w:rPr>
          <w:b/>
        </w:rPr>
        <w:t>Action: AF</w:t>
      </w:r>
    </w:p>
    <w:p w14:paraId="60A80692" w14:textId="2910F146" w:rsidR="00276492" w:rsidRDefault="00276492" w:rsidP="00C169AF">
      <w:pPr>
        <w:ind w:left="720"/>
        <w:rPr>
          <w:b/>
        </w:rPr>
      </w:pPr>
    </w:p>
    <w:p w14:paraId="6CE2E3BB" w14:textId="77777777" w:rsidR="009F2BFE" w:rsidRDefault="009F2BFE" w:rsidP="00C169AF">
      <w:pPr>
        <w:ind w:left="720"/>
        <w:rPr>
          <w:b/>
        </w:rPr>
      </w:pPr>
    </w:p>
    <w:p w14:paraId="40921DFE" w14:textId="6C7558F7" w:rsidR="00276492" w:rsidRDefault="00276492" w:rsidP="00C169AF">
      <w:pPr>
        <w:ind w:left="720"/>
        <w:rPr>
          <w:b/>
        </w:rPr>
      </w:pPr>
      <w:r>
        <w:rPr>
          <w:b/>
        </w:rPr>
        <w:t>Fairways</w:t>
      </w:r>
    </w:p>
    <w:p w14:paraId="2012A02B" w14:textId="05974267" w:rsidR="00276492" w:rsidRDefault="00276492" w:rsidP="00C169AF">
      <w:pPr>
        <w:ind w:left="720"/>
        <w:rPr>
          <w:b/>
        </w:rPr>
      </w:pPr>
    </w:p>
    <w:p w14:paraId="16DB266A" w14:textId="7697787E" w:rsidR="00276492" w:rsidRDefault="00276492" w:rsidP="00C169AF">
      <w:pPr>
        <w:ind w:left="720"/>
        <w:rPr>
          <w:bCs/>
        </w:rPr>
      </w:pPr>
      <w:r w:rsidRPr="0040643E">
        <w:rPr>
          <w:bCs/>
        </w:rPr>
        <w:t>J</w:t>
      </w:r>
      <w:r w:rsidR="0040643E" w:rsidRPr="0040643E">
        <w:rPr>
          <w:bCs/>
        </w:rPr>
        <w:t>S requested that the fairways on the 9</w:t>
      </w:r>
      <w:r w:rsidR="0040643E" w:rsidRPr="0040643E">
        <w:rPr>
          <w:bCs/>
          <w:vertAlign w:val="superscript"/>
        </w:rPr>
        <w:t>th</w:t>
      </w:r>
      <w:r w:rsidR="0040643E" w:rsidRPr="0040643E">
        <w:rPr>
          <w:bCs/>
        </w:rPr>
        <w:t xml:space="preserve"> and the 7</w:t>
      </w:r>
      <w:r w:rsidR="0040643E" w:rsidRPr="0040643E">
        <w:rPr>
          <w:bCs/>
          <w:vertAlign w:val="superscript"/>
        </w:rPr>
        <w:t>th</w:t>
      </w:r>
      <w:r w:rsidR="0040643E" w:rsidRPr="0040643E">
        <w:rPr>
          <w:bCs/>
        </w:rPr>
        <w:t xml:space="preserve"> be extended back towards the lady’s tee box as many ladies are not able to reach the fairway form the tee.</w:t>
      </w:r>
    </w:p>
    <w:p w14:paraId="2BF666F2" w14:textId="26D81E6B" w:rsidR="0040643E" w:rsidRDefault="0040643E" w:rsidP="00C169AF">
      <w:pPr>
        <w:ind w:left="720"/>
        <w:rPr>
          <w:bCs/>
        </w:rPr>
      </w:pPr>
    </w:p>
    <w:p w14:paraId="4C13B3CE" w14:textId="6C003623" w:rsidR="0040643E" w:rsidRPr="004F5B55" w:rsidRDefault="0040643E" w:rsidP="00C169AF">
      <w:pPr>
        <w:ind w:left="720"/>
        <w:rPr>
          <w:b/>
        </w:rPr>
      </w:pPr>
      <w:r w:rsidRPr="004F5B55">
        <w:rPr>
          <w:b/>
        </w:rPr>
        <w:t>Tee Boxes</w:t>
      </w:r>
    </w:p>
    <w:p w14:paraId="1B46E8DD" w14:textId="0A6022E8" w:rsidR="0040643E" w:rsidRDefault="0040643E" w:rsidP="00C169AF">
      <w:pPr>
        <w:ind w:left="720"/>
        <w:rPr>
          <w:bCs/>
        </w:rPr>
      </w:pPr>
    </w:p>
    <w:p w14:paraId="2527CFBC" w14:textId="50AF966E" w:rsidR="0040643E" w:rsidRDefault="0040643E" w:rsidP="00C169AF">
      <w:pPr>
        <w:ind w:left="720"/>
        <w:rPr>
          <w:bCs/>
        </w:rPr>
      </w:pPr>
      <w:r>
        <w:rPr>
          <w:bCs/>
        </w:rPr>
        <w:t xml:space="preserve"> It was requested that the red tee markers should be placed relevant to the measured red bricks.</w:t>
      </w:r>
    </w:p>
    <w:p w14:paraId="3C0B77B7" w14:textId="1EFC88F7" w:rsidR="0040643E" w:rsidRDefault="0040643E" w:rsidP="00C169AF">
      <w:pPr>
        <w:ind w:left="720"/>
        <w:rPr>
          <w:bCs/>
        </w:rPr>
      </w:pPr>
    </w:p>
    <w:p w14:paraId="2411735F" w14:textId="6545CE32" w:rsidR="0040643E" w:rsidRDefault="00C306ED" w:rsidP="00C169AF">
      <w:pPr>
        <w:ind w:left="720"/>
        <w:rPr>
          <w:bCs/>
        </w:rPr>
      </w:pPr>
      <w:r>
        <w:rPr>
          <w:bCs/>
        </w:rPr>
        <w:t>Also,</w:t>
      </w:r>
      <w:r w:rsidR="0040643E">
        <w:rPr>
          <w:bCs/>
        </w:rPr>
        <w:t xml:space="preserve"> can the second tee box on the 15</w:t>
      </w:r>
      <w:r w:rsidR="0040643E" w:rsidRPr="0040643E">
        <w:rPr>
          <w:bCs/>
          <w:vertAlign w:val="superscript"/>
        </w:rPr>
        <w:t>th</w:t>
      </w:r>
      <w:r w:rsidR="0040643E">
        <w:rPr>
          <w:bCs/>
        </w:rPr>
        <w:t xml:space="preserve"> be used for the yellow tees and the other tee box be used primarily for the competition tees.</w:t>
      </w:r>
    </w:p>
    <w:p w14:paraId="75464B9D" w14:textId="77777777" w:rsidR="0040643E" w:rsidRDefault="0040643E" w:rsidP="00C169AF">
      <w:pPr>
        <w:ind w:left="720"/>
        <w:rPr>
          <w:bCs/>
        </w:rPr>
      </w:pPr>
    </w:p>
    <w:p w14:paraId="591F2B45" w14:textId="2C823CF1" w:rsidR="0040643E" w:rsidRPr="0040643E" w:rsidRDefault="0040643E" w:rsidP="00C169AF">
      <w:pPr>
        <w:ind w:left="720"/>
        <w:rPr>
          <w:bCs/>
        </w:rPr>
      </w:pPr>
      <w:r>
        <w:rPr>
          <w:bCs/>
        </w:rPr>
        <w:t xml:space="preserve">Finally </w:t>
      </w:r>
      <w:r w:rsidR="004F5B55">
        <w:rPr>
          <w:bCs/>
        </w:rPr>
        <w:t>for competitions it was agreed that for competition’s the tees on the 5</w:t>
      </w:r>
      <w:r w:rsidR="004F5B55" w:rsidRPr="004F5B55">
        <w:rPr>
          <w:bCs/>
          <w:vertAlign w:val="superscript"/>
        </w:rPr>
        <w:t>th</w:t>
      </w:r>
      <w:r w:rsidR="004F5B55">
        <w:rPr>
          <w:bCs/>
        </w:rPr>
        <w:t xml:space="preserve"> and 16</w:t>
      </w:r>
      <w:r w:rsidR="004F5B55" w:rsidRPr="004F5B55">
        <w:rPr>
          <w:bCs/>
          <w:vertAlign w:val="superscript"/>
        </w:rPr>
        <w:t>th</w:t>
      </w:r>
      <w:r w:rsidR="004F5B55">
        <w:rPr>
          <w:bCs/>
        </w:rPr>
        <w:t xml:space="preserve"> should be on the back tee boxes </w:t>
      </w:r>
      <w:r>
        <w:rPr>
          <w:bCs/>
        </w:rPr>
        <w:t xml:space="preserve"> </w:t>
      </w:r>
    </w:p>
    <w:p w14:paraId="486EFC5D" w14:textId="64D44464" w:rsidR="0040643E" w:rsidRDefault="0040643E" w:rsidP="00C169AF">
      <w:pPr>
        <w:ind w:left="720"/>
        <w:rPr>
          <w:b/>
        </w:rPr>
      </w:pPr>
    </w:p>
    <w:p w14:paraId="3E508A8B" w14:textId="1B68B29C" w:rsidR="0040643E" w:rsidRDefault="0040643E" w:rsidP="00C169AF">
      <w:pPr>
        <w:ind w:left="720"/>
        <w:rPr>
          <w:b/>
        </w:rPr>
      </w:pPr>
      <w:r>
        <w:rPr>
          <w:b/>
        </w:rPr>
        <w:t>Action: AE</w:t>
      </w:r>
    </w:p>
    <w:p w14:paraId="1A98C1F9" w14:textId="715622E1" w:rsidR="004F5B55" w:rsidRDefault="004F5B55" w:rsidP="00C169AF">
      <w:pPr>
        <w:ind w:left="720"/>
        <w:rPr>
          <w:b/>
        </w:rPr>
      </w:pPr>
    </w:p>
    <w:p w14:paraId="1084FF23" w14:textId="77777777" w:rsidR="004F5B55" w:rsidRPr="00276492" w:rsidRDefault="004F5B55" w:rsidP="00C169AF">
      <w:pPr>
        <w:ind w:left="720"/>
        <w:rPr>
          <w:b/>
        </w:rPr>
      </w:pPr>
    </w:p>
    <w:p w14:paraId="5E700801" w14:textId="2BB4EE67" w:rsidR="0056556A" w:rsidRPr="00E16B85" w:rsidRDefault="00C169AF" w:rsidP="00E16B85">
      <w:pPr>
        <w:ind w:left="720"/>
      </w:pPr>
      <w:r>
        <w:t>Me</w:t>
      </w:r>
      <w:r w:rsidR="00930BE9" w:rsidRPr="00930BE9">
        <w:t xml:space="preserve">eting closed at </w:t>
      </w:r>
      <w:r w:rsidR="00FF5533">
        <w:t>19.3</w:t>
      </w:r>
      <w:r w:rsidR="008557B3">
        <w:t>0</w:t>
      </w:r>
    </w:p>
    <w:p w14:paraId="6B6BF63A" w14:textId="77777777" w:rsidR="00E16B85" w:rsidRDefault="00E16B85" w:rsidP="00565DFA">
      <w:pPr>
        <w:ind w:firstLine="720"/>
      </w:pPr>
    </w:p>
    <w:p w14:paraId="3F19D3C4" w14:textId="77777777" w:rsidR="00E16B85" w:rsidRDefault="00E16B85" w:rsidP="00565DFA">
      <w:pPr>
        <w:ind w:firstLine="720"/>
      </w:pPr>
    </w:p>
    <w:p w14:paraId="5E5B8CDE" w14:textId="7492F01A" w:rsidR="00CD2C0F" w:rsidRPr="00DD7195" w:rsidRDefault="008E5583" w:rsidP="00DD7195">
      <w:pPr>
        <w:ind w:firstLine="720"/>
      </w:pPr>
      <w:r w:rsidRPr="008E5583">
        <w:t>The next meeting</w:t>
      </w:r>
      <w:r w:rsidR="00FF5533">
        <w:t xml:space="preserve"> will be held on </w:t>
      </w:r>
      <w:r w:rsidR="008557B3">
        <w:t>June 29</w:t>
      </w:r>
      <w:r w:rsidR="00FF5533" w:rsidRPr="00FF5533">
        <w:rPr>
          <w:vertAlign w:val="superscript"/>
        </w:rPr>
        <w:t>th</w:t>
      </w:r>
      <w:r w:rsidR="005002C4">
        <w:t xml:space="preserve"> in the Club House</w:t>
      </w:r>
    </w:p>
    <w:p w14:paraId="6B15A074" w14:textId="77777777" w:rsidR="005E5282" w:rsidRDefault="005E5282" w:rsidP="003F3EAB">
      <w:pPr>
        <w:ind w:left="720"/>
      </w:pPr>
    </w:p>
    <w:p w14:paraId="37B96D84" w14:textId="77777777" w:rsidR="005E5282" w:rsidRDefault="005E5282" w:rsidP="003F3EAB">
      <w:pPr>
        <w:ind w:left="720"/>
      </w:pPr>
    </w:p>
    <w:p w14:paraId="7ED9D2BD" w14:textId="7C130276" w:rsidR="00866D0A" w:rsidRDefault="004D7DFE" w:rsidP="003F3EAB">
      <w:pPr>
        <w:ind w:left="720"/>
      </w:pPr>
      <w:r>
        <w:t>Signed:</w:t>
      </w:r>
      <w:r>
        <w:tab/>
      </w:r>
      <w:r w:rsidR="00AF0D21">
        <w:tab/>
      </w:r>
      <w:r w:rsidR="00AF0D21" w:rsidRPr="00AF0D21">
        <w:rPr>
          <w:rFonts w:ascii="Apple Chancery" w:hAnsi="Apple Chancery" w:cs="Apple Chancery" w:hint="cs"/>
        </w:rPr>
        <w:t>J Stewart-Burnett</w:t>
      </w:r>
      <w:r>
        <w:tab/>
      </w:r>
      <w:r w:rsidR="00B841A4">
        <w:t xml:space="preserve">                     </w:t>
      </w:r>
      <w:r>
        <w:t>Date:</w:t>
      </w:r>
      <w:r w:rsidR="003712C7">
        <w:t xml:space="preserve"> </w:t>
      </w:r>
      <w:r w:rsidR="00752595">
        <w:t>2</w:t>
      </w:r>
      <w:r w:rsidR="008557B3">
        <w:t>9</w:t>
      </w:r>
      <w:r w:rsidR="00752595" w:rsidRPr="00752595">
        <w:rPr>
          <w:vertAlign w:val="superscript"/>
        </w:rPr>
        <w:t>th</w:t>
      </w:r>
      <w:r w:rsidR="00752595">
        <w:t xml:space="preserve"> </w:t>
      </w:r>
      <w:r w:rsidR="008557B3">
        <w:t>June</w:t>
      </w:r>
      <w:r w:rsidR="003B7CAD">
        <w:t xml:space="preserve"> </w:t>
      </w:r>
      <w:r w:rsidR="00A67DC7">
        <w:t>202</w:t>
      </w:r>
      <w:r w:rsidR="007D0448">
        <w:t>2</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2463388" w14:textId="29AFDAB7" w:rsidR="00F26828" w:rsidRPr="00F8628B" w:rsidRDefault="00D77E27" w:rsidP="00F8628B">
      <w:pPr>
        <w:ind w:left="2160" w:firstLine="720"/>
      </w:pPr>
      <w:r>
        <w:t xml:space="preserve"> </w:t>
      </w:r>
      <w:r w:rsidR="00511B7A">
        <w:t>Chai</w:t>
      </w:r>
      <w:r w:rsidR="00F8628B">
        <w:t>r</w:t>
      </w:r>
    </w:p>
    <w:p w14:paraId="3BFAFBBA" w14:textId="2697E3B1" w:rsidR="00F26828" w:rsidRDefault="00F26828" w:rsidP="00BA6C55">
      <w:pPr>
        <w:rPr>
          <w:u w:val="single"/>
        </w:rPr>
      </w:pPr>
    </w:p>
    <w:p w14:paraId="2C06BDF7" w14:textId="19B27D35" w:rsidR="00F26828" w:rsidRDefault="00F26828" w:rsidP="00BA6C55">
      <w:pPr>
        <w:rPr>
          <w:u w:val="single"/>
        </w:rPr>
      </w:pPr>
    </w:p>
    <w:p w14:paraId="6F7A10E0" w14:textId="33029929" w:rsidR="00F26828" w:rsidRDefault="00F26828" w:rsidP="00BA6C55">
      <w:pPr>
        <w:rPr>
          <w:u w:val="single"/>
        </w:rPr>
      </w:pPr>
    </w:p>
    <w:p w14:paraId="05BA94F0" w14:textId="7EF60183" w:rsidR="00F26828" w:rsidRDefault="00F26828" w:rsidP="00BA6C55">
      <w:pPr>
        <w:rPr>
          <w:u w:val="single"/>
        </w:rPr>
      </w:pPr>
    </w:p>
    <w:p w14:paraId="3EA50516" w14:textId="5BC0F8A1" w:rsidR="00F26828" w:rsidRDefault="00F26828" w:rsidP="00BA6C55">
      <w:pPr>
        <w:rPr>
          <w:u w:val="single"/>
        </w:rPr>
      </w:pPr>
    </w:p>
    <w:p w14:paraId="150F17F3" w14:textId="77777777" w:rsidR="00F26828" w:rsidRDefault="00F26828" w:rsidP="00BA6C55">
      <w:pPr>
        <w:rPr>
          <w:u w:val="single"/>
        </w:rPr>
      </w:pPr>
    </w:p>
    <w:p w14:paraId="47B7D386" w14:textId="77777777" w:rsidR="009F2BFE" w:rsidRDefault="009F2BFE" w:rsidP="009F2BFE">
      <w:pPr>
        <w:jc w:val="center"/>
        <w:rPr>
          <w:u w:val="single"/>
        </w:rPr>
      </w:pPr>
    </w:p>
    <w:p w14:paraId="4D5017EF" w14:textId="77777777" w:rsidR="009F2BFE" w:rsidRDefault="009F2BFE" w:rsidP="009F2BFE">
      <w:pPr>
        <w:jc w:val="center"/>
        <w:rPr>
          <w:u w:val="single"/>
        </w:rPr>
      </w:pPr>
    </w:p>
    <w:p w14:paraId="359EFD64" w14:textId="77777777" w:rsidR="009F2BFE" w:rsidRDefault="009F2BFE" w:rsidP="009F2BFE">
      <w:pPr>
        <w:jc w:val="center"/>
        <w:rPr>
          <w:u w:val="single"/>
        </w:rPr>
      </w:pPr>
    </w:p>
    <w:p w14:paraId="54C25895" w14:textId="77777777" w:rsidR="009F2BFE" w:rsidRDefault="009F2BFE" w:rsidP="009F2BFE">
      <w:pPr>
        <w:jc w:val="center"/>
        <w:rPr>
          <w:u w:val="single"/>
        </w:rPr>
      </w:pPr>
    </w:p>
    <w:p w14:paraId="62ABC4EE" w14:textId="77777777" w:rsidR="009F2BFE" w:rsidRDefault="009F2BFE" w:rsidP="009F2BFE">
      <w:pPr>
        <w:jc w:val="center"/>
        <w:rPr>
          <w:u w:val="single"/>
        </w:rPr>
      </w:pPr>
    </w:p>
    <w:p w14:paraId="391137E6" w14:textId="77777777" w:rsidR="009F2BFE" w:rsidRDefault="009F2BFE" w:rsidP="009F2BFE">
      <w:pPr>
        <w:jc w:val="center"/>
        <w:rPr>
          <w:u w:val="single"/>
        </w:rPr>
      </w:pPr>
    </w:p>
    <w:p w14:paraId="0AC2BAC9" w14:textId="77777777" w:rsidR="009F2BFE" w:rsidRDefault="009F2BFE" w:rsidP="009F2BFE">
      <w:pPr>
        <w:jc w:val="center"/>
        <w:rPr>
          <w:u w:val="single"/>
        </w:rPr>
      </w:pPr>
    </w:p>
    <w:p w14:paraId="5257DF11" w14:textId="77777777" w:rsidR="009F2BFE" w:rsidRDefault="009F2BFE" w:rsidP="009F2BFE">
      <w:pPr>
        <w:jc w:val="center"/>
        <w:rPr>
          <w:u w:val="single"/>
        </w:rPr>
      </w:pPr>
    </w:p>
    <w:p w14:paraId="1EEF2133" w14:textId="77777777" w:rsidR="009F2BFE" w:rsidRDefault="009F2BFE" w:rsidP="009F2BFE">
      <w:pPr>
        <w:jc w:val="center"/>
        <w:rPr>
          <w:u w:val="single"/>
        </w:rPr>
      </w:pPr>
    </w:p>
    <w:p w14:paraId="6B960DE9" w14:textId="77777777" w:rsidR="009F2BFE" w:rsidRDefault="009F2BFE" w:rsidP="009F2BFE">
      <w:pPr>
        <w:jc w:val="center"/>
        <w:rPr>
          <w:u w:val="single"/>
        </w:rPr>
      </w:pPr>
    </w:p>
    <w:p w14:paraId="0A4A9E23" w14:textId="77777777" w:rsidR="009F2BFE" w:rsidRDefault="009F2BFE" w:rsidP="009F2BFE">
      <w:pPr>
        <w:jc w:val="center"/>
        <w:rPr>
          <w:u w:val="single"/>
        </w:rPr>
      </w:pPr>
    </w:p>
    <w:p w14:paraId="274E26A6" w14:textId="77777777" w:rsidR="009F2BFE" w:rsidRDefault="009F2BFE" w:rsidP="009F2BFE">
      <w:pPr>
        <w:jc w:val="center"/>
        <w:rPr>
          <w:u w:val="single"/>
        </w:rPr>
      </w:pPr>
    </w:p>
    <w:p w14:paraId="75B6742F" w14:textId="77777777" w:rsidR="009F2BFE" w:rsidRDefault="009F2BFE" w:rsidP="009F2BFE">
      <w:pPr>
        <w:jc w:val="center"/>
        <w:rPr>
          <w:u w:val="single"/>
        </w:rPr>
      </w:pPr>
    </w:p>
    <w:p w14:paraId="17708256" w14:textId="77777777" w:rsidR="009F2BFE" w:rsidRDefault="009F2BFE" w:rsidP="009F2BFE">
      <w:pPr>
        <w:jc w:val="center"/>
        <w:rPr>
          <w:u w:val="single"/>
        </w:rPr>
      </w:pPr>
    </w:p>
    <w:p w14:paraId="351EF37B" w14:textId="77777777" w:rsidR="009F2BFE" w:rsidRDefault="009F2BFE" w:rsidP="009F2BFE">
      <w:pPr>
        <w:jc w:val="center"/>
        <w:rPr>
          <w:u w:val="single"/>
        </w:rPr>
      </w:pPr>
    </w:p>
    <w:p w14:paraId="769F90D0" w14:textId="77777777" w:rsidR="009F2BFE" w:rsidRDefault="009F2BFE" w:rsidP="009F2BFE">
      <w:pPr>
        <w:jc w:val="center"/>
        <w:rPr>
          <w:u w:val="single"/>
        </w:rPr>
      </w:pPr>
    </w:p>
    <w:p w14:paraId="689A66AC" w14:textId="77777777" w:rsidR="009F2BFE" w:rsidRDefault="009F2BFE" w:rsidP="009F2BFE">
      <w:pPr>
        <w:jc w:val="center"/>
        <w:rPr>
          <w:u w:val="single"/>
        </w:rPr>
      </w:pPr>
    </w:p>
    <w:p w14:paraId="70C1E5C6" w14:textId="77777777" w:rsidR="009F2BFE" w:rsidRDefault="009F2BFE" w:rsidP="009F2BFE">
      <w:pPr>
        <w:jc w:val="center"/>
        <w:rPr>
          <w:u w:val="single"/>
        </w:rPr>
      </w:pPr>
    </w:p>
    <w:p w14:paraId="550CB9B1" w14:textId="77777777" w:rsidR="009F2BFE" w:rsidRDefault="009F2BFE" w:rsidP="009F2BFE">
      <w:pPr>
        <w:jc w:val="center"/>
        <w:rPr>
          <w:u w:val="single"/>
        </w:rPr>
      </w:pPr>
    </w:p>
    <w:p w14:paraId="03D070A4" w14:textId="77777777" w:rsidR="009F2BFE" w:rsidRDefault="009F2BFE" w:rsidP="009F2BFE">
      <w:pPr>
        <w:jc w:val="center"/>
        <w:rPr>
          <w:u w:val="single"/>
        </w:rPr>
      </w:pPr>
    </w:p>
    <w:p w14:paraId="71F18074" w14:textId="77777777" w:rsidR="009F2BFE" w:rsidRDefault="009F2BFE" w:rsidP="009F2BFE">
      <w:pPr>
        <w:jc w:val="center"/>
        <w:rPr>
          <w:u w:val="single"/>
        </w:rPr>
      </w:pPr>
    </w:p>
    <w:p w14:paraId="282E6284" w14:textId="6E7DFA20" w:rsidR="005856BB" w:rsidRDefault="00F26828" w:rsidP="009F2BFE">
      <w:pPr>
        <w:jc w:val="center"/>
        <w:rPr>
          <w:u w:val="single"/>
        </w:rPr>
      </w:pPr>
      <w:r>
        <w:rPr>
          <w:u w:val="single"/>
        </w:rPr>
        <w:t xml:space="preserve">Appendix </w:t>
      </w:r>
    </w:p>
    <w:p w14:paraId="40EF3470" w14:textId="762FFEBF" w:rsidR="00067667" w:rsidRDefault="00067667" w:rsidP="00067667">
      <w:r>
        <w:fldChar w:fldCharType="begin"/>
      </w:r>
      <w:r>
        <w:instrText xml:space="preserve"> INCLUDEPICTURE "cid:3NQHKgZxAk3Ljn1FrkZG" \* MERGEFORMATINET </w:instrText>
      </w:r>
      <w:r>
        <w:fldChar w:fldCharType="separate"/>
      </w:r>
      <w:r>
        <w:rPr>
          <w:noProof/>
          <w:lang w:val="en-US" w:eastAsia="en-US"/>
        </w:rPr>
        <mc:AlternateContent>
          <mc:Choice Requires="wps">
            <w:drawing>
              <wp:inline distT="0" distB="0" distL="0" distR="0" wp14:anchorId="640C24DE" wp14:editId="4EB9924A">
                <wp:extent cx="306705" cy="306705"/>
                <wp:effectExtent l="0" t="0" r="0" b="0"/>
                <wp:docPr id="1" name="Rectangle 1" descr="wheathill apri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2E74A1" id="Rectangle 1" o:spid="_x0000_s1026" alt="wheathill april.pdf"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" filled="f" stroked="f">
                <o:lock v:ext="edit" aspectratio="t"/>
                <w10:anchorlock/>
              </v:rect>
            </w:pict>
          </mc:Fallback>
        </mc:AlternateContent>
      </w:r>
      <w:r>
        <w:fldChar w:fldCharType="end"/>
      </w:r>
      <w:r>
        <w:rPr>
          <w:noProof/>
          <w:lang w:val="en-US" w:eastAsia="en-US"/>
        </w:rPr>
        <w:drawing>
          <wp:inline distT="0" distB="0" distL="0" distR="0" wp14:anchorId="2A4CDF86" wp14:editId="5DE822E8">
            <wp:extent cx="6376035" cy="4505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6376035" cy="4505325"/>
                    </a:xfrm>
                    <a:prstGeom prst="rect">
                      <a:avLst/>
                    </a:prstGeom>
                  </pic:spPr>
                </pic:pic>
              </a:graphicData>
            </a:graphic>
          </wp:inline>
        </w:drawing>
      </w:r>
    </w:p>
    <w:p w14:paraId="6EE34C25" w14:textId="77777777" w:rsidR="00067667" w:rsidRDefault="00067667" w:rsidP="00067667">
      <w:pPr>
        <w:autoSpaceDE w:val="0"/>
        <w:autoSpaceDN w:val="0"/>
        <w:adjustRightInd w:val="0"/>
        <w:rPr>
          <w:rFonts w:ascii="Helvetica" w:hAnsi="Helvetica" w:cs="Helvetica"/>
          <w:lang w:eastAsia="en-US"/>
        </w:rPr>
      </w:pPr>
    </w:p>
    <w:p w14:paraId="6D776DE4" w14:textId="77777777" w:rsidR="00067667" w:rsidRPr="00067667" w:rsidRDefault="00067667" w:rsidP="00067667">
      <w:pPr>
        <w:autoSpaceDE w:val="0"/>
        <w:autoSpaceDN w:val="0"/>
        <w:adjustRightInd w:val="0"/>
        <w:rPr>
          <w:rFonts w:ascii="Calibri" w:hAnsi="Calibri" w:cs="Calibri"/>
          <w:color w:val="000000"/>
          <w:lang w:eastAsia="en-US"/>
        </w:rPr>
      </w:pPr>
    </w:p>
    <w:p w14:paraId="47D7102D" w14:textId="20946C03" w:rsidR="005856BB" w:rsidRDefault="005856BB" w:rsidP="00BA6C55">
      <w:pPr>
        <w:rPr>
          <w:u w:val="single"/>
        </w:rPr>
      </w:pPr>
    </w:p>
    <w:p w14:paraId="79006483" w14:textId="1F1CE2FD" w:rsidR="005856BB" w:rsidRDefault="005856BB" w:rsidP="00BA6C55">
      <w:pPr>
        <w:rPr>
          <w:u w:val="single"/>
        </w:rPr>
      </w:pPr>
    </w:p>
    <w:p w14:paraId="323CBEE1" w14:textId="5F7395B4" w:rsidR="005856BB" w:rsidRDefault="005856BB" w:rsidP="00BA6C55">
      <w:pPr>
        <w:rPr>
          <w:u w:val="single"/>
        </w:rPr>
      </w:pPr>
    </w:p>
    <w:p w14:paraId="7042FDAB" w14:textId="209FDB45" w:rsidR="005856BB" w:rsidRDefault="005856BB" w:rsidP="00BA6C55">
      <w:pPr>
        <w:rPr>
          <w:u w:val="single"/>
        </w:rPr>
      </w:pPr>
    </w:p>
    <w:p w14:paraId="0E62FC6D" w14:textId="77777777" w:rsidR="005856BB" w:rsidRDefault="005856BB" w:rsidP="00BA6C55">
      <w:pPr>
        <w:rPr>
          <w:u w:val="single"/>
        </w:rPr>
      </w:pPr>
    </w:p>
    <w:p w14:paraId="5D70A88C" w14:textId="64A95EF2" w:rsidR="00821AF8" w:rsidRDefault="00821AF8" w:rsidP="00BA6C55">
      <w:pPr>
        <w:rPr>
          <w:u w:val="single"/>
        </w:rPr>
      </w:pPr>
    </w:p>
    <w:p w14:paraId="2350E5CC" w14:textId="08E02912" w:rsidR="00D80CE5" w:rsidRDefault="00D80CE5" w:rsidP="00D80CE5">
      <w:r>
        <w:fldChar w:fldCharType="begin"/>
      </w:r>
      <w:r>
        <w:instrText xml:space="preserve"> INCLUDEPICTURE "cid:KRxodxsufAYyWRdZeoqu" \* MERGEFORMATINET </w:instrText>
      </w:r>
      <w:r>
        <w:fldChar w:fldCharType="separate"/>
      </w:r>
      <w:r>
        <w:rPr>
          <w:noProof/>
          <w:lang w:val="en-US" w:eastAsia="en-US"/>
        </w:rPr>
        <mc:AlternateContent>
          <mc:Choice Requires="wps">
            <w:drawing>
              <wp:inline distT="0" distB="0" distL="0" distR="0" wp14:anchorId="7585A67C" wp14:editId="08C501BB">
                <wp:extent cx="302895" cy="302895"/>
                <wp:effectExtent l="0" t="0" r="0" b="0"/>
                <wp:docPr id="2" name="Rectangle 2" descr="wheathill september.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594FF8" id="Rectangle 2" o:spid="_x0000_s1026" alt="wheathill september.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" filled="f" stroked="f">
                <o:lock v:ext="edit" aspectratio="t"/>
                <w10:anchorlock/>
              </v:rect>
            </w:pict>
          </mc:Fallback>
        </mc:AlternateContent>
      </w:r>
      <w:r>
        <w:fldChar w:fldCharType="end"/>
      </w:r>
    </w:p>
    <w:p w14:paraId="5CF295DF" w14:textId="616C70CA" w:rsidR="00821AF8" w:rsidRDefault="00821AF8" w:rsidP="00BA6C55">
      <w:pPr>
        <w:rPr>
          <w:u w:val="single"/>
        </w:rPr>
      </w:pPr>
    </w:p>
    <w:p w14:paraId="182FDAFD" w14:textId="7EF0DB12" w:rsidR="00821AF8" w:rsidRDefault="00821AF8" w:rsidP="00BA6C55">
      <w:pPr>
        <w:rPr>
          <w:u w:val="single"/>
        </w:rPr>
      </w:pPr>
    </w:p>
    <w:p w14:paraId="576479C5" w14:textId="30440C13" w:rsidR="007732FA" w:rsidRDefault="00001933" w:rsidP="00B25E04">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F21F17"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fldChar w:fldCharType="end"/>
      </w:r>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162B5E"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45CD90"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00B25E04">
        <w:fldChar w:fldCharType="end"/>
      </w:r>
      <w:r w:rsidR="00B25E04" w:rsidRPr="00B25E04">
        <w:fldChar w:fldCharType="begin"/>
      </w:r>
      <w:r w:rsidR="00B25E04" w:rsidRPr="00B25E04">
        <w:instrText xml:space="preserve"> INCLUDEPICTURE "cid:iS1uKTG44FCDPV65DPPL" \* MERGEFORMATINET </w:instrText>
      </w:r>
      <w:r w:rsidR="00B25E04" w:rsidRPr="00B25E04">
        <w:fldChar w:fldCharType="separate"/>
      </w:r>
      <w:r w:rsidR="00B25E04"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D94121"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00B25E04" w:rsidRPr="00B25E04">
        <w:fldChar w:fldCharType="end"/>
      </w:r>
    </w:p>
    <w:p w14:paraId="7DC84672" w14:textId="1D2D20B2" w:rsidR="00261A19" w:rsidRPr="0032354E" w:rsidRDefault="00261A19" w:rsidP="0032354E"/>
    <w:sectPr w:rsidR="00261A19" w:rsidRPr="0032354E" w:rsidSect="001E2A16">
      <w:headerReference w:type="even" r:id="rId11"/>
      <w:headerReference w:type="default" r:id="rId12"/>
      <w:footerReference w:type="even" r:id="rId13"/>
      <w:footerReference w:type="default" r:id="rId14"/>
      <w:headerReference w:type="first" r:id="rId15"/>
      <w:footerReference w:type="first" r:id="rId16"/>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D2DCD" w14:textId="77777777" w:rsidR="007F679D" w:rsidRDefault="007F679D">
      <w:r>
        <w:separator/>
      </w:r>
    </w:p>
  </w:endnote>
  <w:endnote w:type="continuationSeparator" w:id="0">
    <w:p w14:paraId="77F08AF5" w14:textId="77777777" w:rsidR="007F679D" w:rsidRDefault="007F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Courier New"/>
    <w:charset w:val="B1"/>
    <w:family w:val="script"/>
    <w:pitch w:val="variable"/>
    <w:sig w:usb0="00000000" w:usb1="00000003" w:usb2="00000000" w:usb3="00000000" w:csb0="000001F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52C">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329F9" w14:textId="77777777" w:rsidR="007F679D" w:rsidRDefault="007F679D">
      <w:r>
        <w:separator/>
      </w:r>
    </w:p>
  </w:footnote>
  <w:footnote w:type="continuationSeparator" w:id="0">
    <w:p w14:paraId="38E4503A" w14:textId="77777777" w:rsidR="007F679D" w:rsidRDefault="007F6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41D55934"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30CC098A"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3FFF57BA"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91AAF"/>
    <w:multiLevelType w:val="hybridMultilevel"/>
    <w:tmpl w:val="8A2AFD6A"/>
    <w:lvl w:ilvl="0" w:tplc="E744A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E61A3"/>
    <w:multiLevelType w:val="hybridMultilevel"/>
    <w:tmpl w:val="00EA7FF6"/>
    <w:lvl w:ilvl="0" w:tplc="7D4EB7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F101050"/>
    <w:multiLevelType w:val="hybridMultilevel"/>
    <w:tmpl w:val="0D38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74"/>
    <w:rsid w:val="000311F8"/>
    <w:rsid w:val="0003124D"/>
    <w:rsid w:val="00031EBA"/>
    <w:rsid w:val="00031F60"/>
    <w:rsid w:val="000325F6"/>
    <w:rsid w:val="00032CA3"/>
    <w:rsid w:val="00032EBC"/>
    <w:rsid w:val="0003339C"/>
    <w:rsid w:val="00033E06"/>
    <w:rsid w:val="000343D6"/>
    <w:rsid w:val="00034882"/>
    <w:rsid w:val="00034C72"/>
    <w:rsid w:val="00035B13"/>
    <w:rsid w:val="000364A2"/>
    <w:rsid w:val="00037285"/>
    <w:rsid w:val="0003775C"/>
    <w:rsid w:val="000377B8"/>
    <w:rsid w:val="000403BE"/>
    <w:rsid w:val="00040EF6"/>
    <w:rsid w:val="00041013"/>
    <w:rsid w:val="000419AC"/>
    <w:rsid w:val="00042F6C"/>
    <w:rsid w:val="00043221"/>
    <w:rsid w:val="000438FA"/>
    <w:rsid w:val="00043B9B"/>
    <w:rsid w:val="00043D81"/>
    <w:rsid w:val="00043EE3"/>
    <w:rsid w:val="0004455C"/>
    <w:rsid w:val="0004486F"/>
    <w:rsid w:val="00045096"/>
    <w:rsid w:val="00045E5E"/>
    <w:rsid w:val="00047363"/>
    <w:rsid w:val="000527B4"/>
    <w:rsid w:val="00053B4E"/>
    <w:rsid w:val="00053B65"/>
    <w:rsid w:val="00053B72"/>
    <w:rsid w:val="00054263"/>
    <w:rsid w:val="00055292"/>
    <w:rsid w:val="0005559D"/>
    <w:rsid w:val="0005578D"/>
    <w:rsid w:val="000559CA"/>
    <w:rsid w:val="00055AE4"/>
    <w:rsid w:val="00055CBC"/>
    <w:rsid w:val="0005654C"/>
    <w:rsid w:val="0005678D"/>
    <w:rsid w:val="000572E9"/>
    <w:rsid w:val="000575C9"/>
    <w:rsid w:val="0006156D"/>
    <w:rsid w:val="00061C9F"/>
    <w:rsid w:val="000631FF"/>
    <w:rsid w:val="0006374C"/>
    <w:rsid w:val="00064181"/>
    <w:rsid w:val="000651DA"/>
    <w:rsid w:val="00065AAF"/>
    <w:rsid w:val="00065E99"/>
    <w:rsid w:val="00066A21"/>
    <w:rsid w:val="0006727E"/>
    <w:rsid w:val="00067667"/>
    <w:rsid w:val="00067BAC"/>
    <w:rsid w:val="00067DB3"/>
    <w:rsid w:val="000700AF"/>
    <w:rsid w:val="00070475"/>
    <w:rsid w:val="00070B13"/>
    <w:rsid w:val="00071EB9"/>
    <w:rsid w:val="000722C3"/>
    <w:rsid w:val="000738A7"/>
    <w:rsid w:val="00074BC7"/>
    <w:rsid w:val="00074EFE"/>
    <w:rsid w:val="00074F81"/>
    <w:rsid w:val="0007583F"/>
    <w:rsid w:val="00076DA1"/>
    <w:rsid w:val="00076EB1"/>
    <w:rsid w:val="00077070"/>
    <w:rsid w:val="00077626"/>
    <w:rsid w:val="0007782E"/>
    <w:rsid w:val="00077A3D"/>
    <w:rsid w:val="00077A9D"/>
    <w:rsid w:val="00077BA3"/>
    <w:rsid w:val="000807CD"/>
    <w:rsid w:val="00081CE6"/>
    <w:rsid w:val="0008217D"/>
    <w:rsid w:val="00083610"/>
    <w:rsid w:val="00084065"/>
    <w:rsid w:val="000842E1"/>
    <w:rsid w:val="0008433D"/>
    <w:rsid w:val="000847C6"/>
    <w:rsid w:val="00084916"/>
    <w:rsid w:val="00084F5F"/>
    <w:rsid w:val="00085882"/>
    <w:rsid w:val="00086381"/>
    <w:rsid w:val="00086779"/>
    <w:rsid w:val="00086A04"/>
    <w:rsid w:val="00087F8F"/>
    <w:rsid w:val="00090F09"/>
    <w:rsid w:val="000917BC"/>
    <w:rsid w:val="00091F8B"/>
    <w:rsid w:val="0009434C"/>
    <w:rsid w:val="00095DA0"/>
    <w:rsid w:val="00095ED0"/>
    <w:rsid w:val="000964E0"/>
    <w:rsid w:val="00096A5B"/>
    <w:rsid w:val="00097C15"/>
    <w:rsid w:val="000A034C"/>
    <w:rsid w:val="000A046D"/>
    <w:rsid w:val="000A2575"/>
    <w:rsid w:val="000A2A7D"/>
    <w:rsid w:val="000A3AD6"/>
    <w:rsid w:val="000A3B8B"/>
    <w:rsid w:val="000A41BE"/>
    <w:rsid w:val="000A45DC"/>
    <w:rsid w:val="000A4A1F"/>
    <w:rsid w:val="000A54A6"/>
    <w:rsid w:val="000A593A"/>
    <w:rsid w:val="000A6737"/>
    <w:rsid w:val="000A6F52"/>
    <w:rsid w:val="000A7D01"/>
    <w:rsid w:val="000B050F"/>
    <w:rsid w:val="000B074B"/>
    <w:rsid w:val="000B0824"/>
    <w:rsid w:val="000B120A"/>
    <w:rsid w:val="000B26D9"/>
    <w:rsid w:val="000B2A28"/>
    <w:rsid w:val="000B344A"/>
    <w:rsid w:val="000B3471"/>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52C"/>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6D8D"/>
    <w:rsid w:val="000E7726"/>
    <w:rsid w:val="000E7E35"/>
    <w:rsid w:val="000F067B"/>
    <w:rsid w:val="000F09AE"/>
    <w:rsid w:val="000F0B28"/>
    <w:rsid w:val="000F0E13"/>
    <w:rsid w:val="000F1FF0"/>
    <w:rsid w:val="000F2A8D"/>
    <w:rsid w:val="000F2E98"/>
    <w:rsid w:val="000F2FF5"/>
    <w:rsid w:val="000F413F"/>
    <w:rsid w:val="000F6637"/>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514"/>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89"/>
    <w:rsid w:val="001236BD"/>
    <w:rsid w:val="001240C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0C14"/>
    <w:rsid w:val="0013185B"/>
    <w:rsid w:val="0013226E"/>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2C8A"/>
    <w:rsid w:val="0014345E"/>
    <w:rsid w:val="00143686"/>
    <w:rsid w:val="001439DF"/>
    <w:rsid w:val="00144401"/>
    <w:rsid w:val="00144866"/>
    <w:rsid w:val="00144FBC"/>
    <w:rsid w:val="001459B3"/>
    <w:rsid w:val="00145C31"/>
    <w:rsid w:val="00145D25"/>
    <w:rsid w:val="00145E1A"/>
    <w:rsid w:val="0014600B"/>
    <w:rsid w:val="0014734D"/>
    <w:rsid w:val="00147EB4"/>
    <w:rsid w:val="00150987"/>
    <w:rsid w:val="00151535"/>
    <w:rsid w:val="001517DF"/>
    <w:rsid w:val="00152FEC"/>
    <w:rsid w:val="0015411C"/>
    <w:rsid w:val="001553BA"/>
    <w:rsid w:val="00155983"/>
    <w:rsid w:val="00155B5E"/>
    <w:rsid w:val="00155FC1"/>
    <w:rsid w:val="0015704A"/>
    <w:rsid w:val="0016031B"/>
    <w:rsid w:val="00160DD6"/>
    <w:rsid w:val="0016147F"/>
    <w:rsid w:val="00161CFD"/>
    <w:rsid w:val="001623E4"/>
    <w:rsid w:val="0016296B"/>
    <w:rsid w:val="00162C9B"/>
    <w:rsid w:val="00164A19"/>
    <w:rsid w:val="00164E61"/>
    <w:rsid w:val="00165CE6"/>
    <w:rsid w:val="00165E28"/>
    <w:rsid w:val="00166147"/>
    <w:rsid w:val="00166FDB"/>
    <w:rsid w:val="00167E4F"/>
    <w:rsid w:val="001711CE"/>
    <w:rsid w:val="001713F6"/>
    <w:rsid w:val="00171A5F"/>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2CCF"/>
    <w:rsid w:val="001932D2"/>
    <w:rsid w:val="0019368D"/>
    <w:rsid w:val="00193A69"/>
    <w:rsid w:val="00194184"/>
    <w:rsid w:val="001941CE"/>
    <w:rsid w:val="00194713"/>
    <w:rsid w:val="00195155"/>
    <w:rsid w:val="0019543E"/>
    <w:rsid w:val="00196E63"/>
    <w:rsid w:val="00196F31"/>
    <w:rsid w:val="00196FDB"/>
    <w:rsid w:val="0019760F"/>
    <w:rsid w:val="001A0261"/>
    <w:rsid w:val="001A0744"/>
    <w:rsid w:val="001A0E07"/>
    <w:rsid w:val="001A1548"/>
    <w:rsid w:val="001A1E38"/>
    <w:rsid w:val="001A23FB"/>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988"/>
    <w:rsid w:val="001C5E71"/>
    <w:rsid w:val="001C6145"/>
    <w:rsid w:val="001C63E5"/>
    <w:rsid w:val="001C69A5"/>
    <w:rsid w:val="001C7792"/>
    <w:rsid w:val="001D0E13"/>
    <w:rsid w:val="001D26C5"/>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036F"/>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9A0"/>
    <w:rsid w:val="001F1F45"/>
    <w:rsid w:val="001F23C9"/>
    <w:rsid w:val="001F3005"/>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6CEB"/>
    <w:rsid w:val="00227109"/>
    <w:rsid w:val="002304D1"/>
    <w:rsid w:val="00231F42"/>
    <w:rsid w:val="00233994"/>
    <w:rsid w:val="002340D5"/>
    <w:rsid w:val="002352F7"/>
    <w:rsid w:val="00235746"/>
    <w:rsid w:val="00235949"/>
    <w:rsid w:val="002362F0"/>
    <w:rsid w:val="00237194"/>
    <w:rsid w:val="00237419"/>
    <w:rsid w:val="00237D7D"/>
    <w:rsid w:val="00240006"/>
    <w:rsid w:val="0024084B"/>
    <w:rsid w:val="00240AC5"/>
    <w:rsid w:val="00240E54"/>
    <w:rsid w:val="00241A7A"/>
    <w:rsid w:val="00241B29"/>
    <w:rsid w:val="0024202A"/>
    <w:rsid w:val="00242102"/>
    <w:rsid w:val="00242251"/>
    <w:rsid w:val="00242337"/>
    <w:rsid w:val="002426D8"/>
    <w:rsid w:val="00242D1A"/>
    <w:rsid w:val="00243193"/>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A6D"/>
    <w:rsid w:val="00262BD3"/>
    <w:rsid w:val="00263504"/>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492"/>
    <w:rsid w:val="002768AE"/>
    <w:rsid w:val="002776D6"/>
    <w:rsid w:val="00277AB0"/>
    <w:rsid w:val="0028002C"/>
    <w:rsid w:val="00280B2B"/>
    <w:rsid w:val="00281081"/>
    <w:rsid w:val="0028116E"/>
    <w:rsid w:val="00281364"/>
    <w:rsid w:val="00281503"/>
    <w:rsid w:val="002828A5"/>
    <w:rsid w:val="00282C7B"/>
    <w:rsid w:val="00283279"/>
    <w:rsid w:val="002835D2"/>
    <w:rsid w:val="00284283"/>
    <w:rsid w:val="002849ED"/>
    <w:rsid w:val="00285457"/>
    <w:rsid w:val="00285521"/>
    <w:rsid w:val="00286141"/>
    <w:rsid w:val="002861A1"/>
    <w:rsid w:val="002862D8"/>
    <w:rsid w:val="00286644"/>
    <w:rsid w:val="0028745A"/>
    <w:rsid w:val="00287533"/>
    <w:rsid w:val="00287961"/>
    <w:rsid w:val="0029058F"/>
    <w:rsid w:val="00290CAF"/>
    <w:rsid w:val="00290EF2"/>
    <w:rsid w:val="00291CB1"/>
    <w:rsid w:val="002927D4"/>
    <w:rsid w:val="00292A5B"/>
    <w:rsid w:val="0029345F"/>
    <w:rsid w:val="00293730"/>
    <w:rsid w:val="002937C3"/>
    <w:rsid w:val="00293E08"/>
    <w:rsid w:val="0029414A"/>
    <w:rsid w:val="002964C6"/>
    <w:rsid w:val="0029672D"/>
    <w:rsid w:val="00296DB2"/>
    <w:rsid w:val="0029700A"/>
    <w:rsid w:val="002A1A65"/>
    <w:rsid w:val="002A1C45"/>
    <w:rsid w:val="002A21FB"/>
    <w:rsid w:val="002A2E55"/>
    <w:rsid w:val="002A3381"/>
    <w:rsid w:val="002A35AA"/>
    <w:rsid w:val="002A37A2"/>
    <w:rsid w:val="002A3D7B"/>
    <w:rsid w:val="002A3DC5"/>
    <w:rsid w:val="002A4548"/>
    <w:rsid w:val="002A48CE"/>
    <w:rsid w:val="002A5135"/>
    <w:rsid w:val="002A5340"/>
    <w:rsid w:val="002A5857"/>
    <w:rsid w:val="002A67FD"/>
    <w:rsid w:val="002A6AEA"/>
    <w:rsid w:val="002A7690"/>
    <w:rsid w:val="002A7B25"/>
    <w:rsid w:val="002B0409"/>
    <w:rsid w:val="002B06A8"/>
    <w:rsid w:val="002B10BB"/>
    <w:rsid w:val="002B151C"/>
    <w:rsid w:val="002B1A42"/>
    <w:rsid w:val="002B4B9B"/>
    <w:rsid w:val="002B628F"/>
    <w:rsid w:val="002B6B9B"/>
    <w:rsid w:val="002B6E95"/>
    <w:rsid w:val="002B6FFE"/>
    <w:rsid w:val="002B760D"/>
    <w:rsid w:val="002C0629"/>
    <w:rsid w:val="002C129A"/>
    <w:rsid w:val="002C1BB2"/>
    <w:rsid w:val="002C1EC2"/>
    <w:rsid w:val="002C1F96"/>
    <w:rsid w:val="002C2948"/>
    <w:rsid w:val="002C2BB2"/>
    <w:rsid w:val="002C332A"/>
    <w:rsid w:val="002C3F94"/>
    <w:rsid w:val="002C43A9"/>
    <w:rsid w:val="002C4643"/>
    <w:rsid w:val="002C4BE0"/>
    <w:rsid w:val="002C4D8E"/>
    <w:rsid w:val="002C5793"/>
    <w:rsid w:val="002C59AF"/>
    <w:rsid w:val="002C5A97"/>
    <w:rsid w:val="002C5DE4"/>
    <w:rsid w:val="002C6738"/>
    <w:rsid w:val="002C6A9D"/>
    <w:rsid w:val="002C7492"/>
    <w:rsid w:val="002C752A"/>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007F"/>
    <w:rsid w:val="00301163"/>
    <w:rsid w:val="00301217"/>
    <w:rsid w:val="003019B1"/>
    <w:rsid w:val="00301B67"/>
    <w:rsid w:val="00301F1F"/>
    <w:rsid w:val="00302718"/>
    <w:rsid w:val="00303718"/>
    <w:rsid w:val="00303862"/>
    <w:rsid w:val="00303A68"/>
    <w:rsid w:val="00305574"/>
    <w:rsid w:val="003073D6"/>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46C"/>
    <w:rsid w:val="00320901"/>
    <w:rsid w:val="00321BE4"/>
    <w:rsid w:val="00321E3E"/>
    <w:rsid w:val="00321FF8"/>
    <w:rsid w:val="00322AC7"/>
    <w:rsid w:val="00323032"/>
    <w:rsid w:val="0032354E"/>
    <w:rsid w:val="00323F17"/>
    <w:rsid w:val="00324A2D"/>
    <w:rsid w:val="003256FB"/>
    <w:rsid w:val="00325CA4"/>
    <w:rsid w:val="00325E8F"/>
    <w:rsid w:val="00327795"/>
    <w:rsid w:val="003300E1"/>
    <w:rsid w:val="003306B6"/>
    <w:rsid w:val="00330CB4"/>
    <w:rsid w:val="0033133B"/>
    <w:rsid w:val="00331604"/>
    <w:rsid w:val="00331C61"/>
    <w:rsid w:val="0033239F"/>
    <w:rsid w:val="003326C4"/>
    <w:rsid w:val="00332D77"/>
    <w:rsid w:val="003331DB"/>
    <w:rsid w:val="00333500"/>
    <w:rsid w:val="00333653"/>
    <w:rsid w:val="00333707"/>
    <w:rsid w:val="00334FEE"/>
    <w:rsid w:val="00335FDC"/>
    <w:rsid w:val="0033637D"/>
    <w:rsid w:val="00336497"/>
    <w:rsid w:val="00336E29"/>
    <w:rsid w:val="00336FDB"/>
    <w:rsid w:val="003374F2"/>
    <w:rsid w:val="0033754A"/>
    <w:rsid w:val="00337B62"/>
    <w:rsid w:val="00340354"/>
    <w:rsid w:val="003406DD"/>
    <w:rsid w:val="003407C7"/>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39CB"/>
    <w:rsid w:val="00354DDD"/>
    <w:rsid w:val="003558D9"/>
    <w:rsid w:val="00356DD2"/>
    <w:rsid w:val="00357C22"/>
    <w:rsid w:val="00357FE2"/>
    <w:rsid w:val="00360873"/>
    <w:rsid w:val="00360B4A"/>
    <w:rsid w:val="00362E96"/>
    <w:rsid w:val="003643BA"/>
    <w:rsid w:val="00364821"/>
    <w:rsid w:val="00364F51"/>
    <w:rsid w:val="0036513A"/>
    <w:rsid w:val="0036547E"/>
    <w:rsid w:val="00365569"/>
    <w:rsid w:val="00365620"/>
    <w:rsid w:val="00367B96"/>
    <w:rsid w:val="00367E59"/>
    <w:rsid w:val="00367EC3"/>
    <w:rsid w:val="0037012C"/>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E84"/>
    <w:rsid w:val="00382F35"/>
    <w:rsid w:val="0038359D"/>
    <w:rsid w:val="00384841"/>
    <w:rsid w:val="00384966"/>
    <w:rsid w:val="003859EC"/>
    <w:rsid w:val="00385C18"/>
    <w:rsid w:val="00386A10"/>
    <w:rsid w:val="00386B5F"/>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1B43"/>
    <w:rsid w:val="003B1D8F"/>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CAD"/>
    <w:rsid w:val="003B7DC8"/>
    <w:rsid w:val="003C037B"/>
    <w:rsid w:val="003C0432"/>
    <w:rsid w:val="003C0B6B"/>
    <w:rsid w:val="003C254F"/>
    <w:rsid w:val="003C29D5"/>
    <w:rsid w:val="003C2F80"/>
    <w:rsid w:val="003C3168"/>
    <w:rsid w:val="003C393D"/>
    <w:rsid w:val="003C51C8"/>
    <w:rsid w:val="003C5305"/>
    <w:rsid w:val="003C55EB"/>
    <w:rsid w:val="003C5CA0"/>
    <w:rsid w:val="003C5E89"/>
    <w:rsid w:val="003C635E"/>
    <w:rsid w:val="003C6B34"/>
    <w:rsid w:val="003C7AAE"/>
    <w:rsid w:val="003D0665"/>
    <w:rsid w:val="003D08F5"/>
    <w:rsid w:val="003D137A"/>
    <w:rsid w:val="003D1BFC"/>
    <w:rsid w:val="003D1D73"/>
    <w:rsid w:val="003D1F85"/>
    <w:rsid w:val="003D202E"/>
    <w:rsid w:val="003D2958"/>
    <w:rsid w:val="003D2F01"/>
    <w:rsid w:val="003D300E"/>
    <w:rsid w:val="003D3E5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589"/>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3F9B"/>
    <w:rsid w:val="00404147"/>
    <w:rsid w:val="004057F2"/>
    <w:rsid w:val="00406425"/>
    <w:rsid w:val="0040643E"/>
    <w:rsid w:val="0040644A"/>
    <w:rsid w:val="004072B6"/>
    <w:rsid w:val="0041036E"/>
    <w:rsid w:val="00410691"/>
    <w:rsid w:val="0041096F"/>
    <w:rsid w:val="00411544"/>
    <w:rsid w:val="0041159C"/>
    <w:rsid w:val="0041272B"/>
    <w:rsid w:val="00412AC8"/>
    <w:rsid w:val="00412E5F"/>
    <w:rsid w:val="00413240"/>
    <w:rsid w:val="00413937"/>
    <w:rsid w:val="00414A5D"/>
    <w:rsid w:val="004155AA"/>
    <w:rsid w:val="00415A86"/>
    <w:rsid w:val="00415CD8"/>
    <w:rsid w:val="00415D0E"/>
    <w:rsid w:val="00416464"/>
    <w:rsid w:val="004164DC"/>
    <w:rsid w:val="0041690B"/>
    <w:rsid w:val="00416E4F"/>
    <w:rsid w:val="004171A0"/>
    <w:rsid w:val="00417EBC"/>
    <w:rsid w:val="00417F42"/>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B74"/>
    <w:rsid w:val="00430E14"/>
    <w:rsid w:val="00430EE4"/>
    <w:rsid w:val="00431504"/>
    <w:rsid w:val="00431F07"/>
    <w:rsid w:val="0043210E"/>
    <w:rsid w:val="00432148"/>
    <w:rsid w:val="004325C7"/>
    <w:rsid w:val="00432F87"/>
    <w:rsid w:val="004333BA"/>
    <w:rsid w:val="0043369D"/>
    <w:rsid w:val="004337E8"/>
    <w:rsid w:val="00435616"/>
    <w:rsid w:val="00435669"/>
    <w:rsid w:val="004359DB"/>
    <w:rsid w:val="00435A51"/>
    <w:rsid w:val="00436432"/>
    <w:rsid w:val="0043686F"/>
    <w:rsid w:val="00437776"/>
    <w:rsid w:val="004401C9"/>
    <w:rsid w:val="00440298"/>
    <w:rsid w:val="004403A5"/>
    <w:rsid w:val="004404D4"/>
    <w:rsid w:val="00440A16"/>
    <w:rsid w:val="00441BCE"/>
    <w:rsid w:val="0044229D"/>
    <w:rsid w:val="004442AA"/>
    <w:rsid w:val="004442B5"/>
    <w:rsid w:val="00444BDF"/>
    <w:rsid w:val="00444C2E"/>
    <w:rsid w:val="00444D59"/>
    <w:rsid w:val="00445261"/>
    <w:rsid w:val="00445393"/>
    <w:rsid w:val="004465E7"/>
    <w:rsid w:val="00446D94"/>
    <w:rsid w:val="004503B0"/>
    <w:rsid w:val="00451D5A"/>
    <w:rsid w:val="00451DD4"/>
    <w:rsid w:val="004524A7"/>
    <w:rsid w:val="00454997"/>
    <w:rsid w:val="00455B5B"/>
    <w:rsid w:val="00455BBE"/>
    <w:rsid w:val="00455DBA"/>
    <w:rsid w:val="00456A98"/>
    <w:rsid w:val="00460A3C"/>
    <w:rsid w:val="00460B9B"/>
    <w:rsid w:val="004619D7"/>
    <w:rsid w:val="00461D8F"/>
    <w:rsid w:val="00461F86"/>
    <w:rsid w:val="004631D4"/>
    <w:rsid w:val="00463372"/>
    <w:rsid w:val="004634F1"/>
    <w:rsid w:val="0046378C"/>
    <w:rsid w:val="004638A1"/>
    <w:rsid w:val="00464247"/>
    <w:rsid w:val="0046466A"/>
    <w:rsid w:val="00465698"/>
    <w:rsid w:val="004665AB"/>
    <w:rsid w:val="00467604"/>
    <w:rsid w:val="004676F6"/>
    <w:rsid w:val="00470033"/>
    <w:rsid w:val="00470110"/>
    <w:rsid w:val="00470D39"/>
    <w:rsid w:val="00471463"/>
    <w:rsid w:val="00471767"/>
    <w:rsid w:val="00471A40"/>
    <w:rsid w:val="00472159"/>
    <w:rsid w:val="004732A3"/>
    <w:rsid w:val="0047352A"/>
    <w:rsid w:val="00473A59"/>
    <w:rsid w:val="004741F7"/>
    <w:rsid w:val="004742AC"/>
    <w:rsid w:val="00474A53"/>
    <w:rsid w:val="00474A8D"/>
    <w:rsid w:val="00476FBF"/>
    <w:rsid w:val="00477C60"/>
    <w:rsid w:val="00480B39"/>
    <w:rsid w:val="004813D3"/>
    <w:rsid w:val="00481426"/>
    <w:rsid w:val="00482785"/>
    <w:rsid w:val="0048442D"/>
    <w:rsid w:val="00484702"/>
    <w:rsid w:val="0048497A"/>
    <w:rsid w:val="00484DE7"/>
    <w:rsid w:val="00485184"/>
    <w:rsid w:val="00485C65"/>
    <w:rsid w:val="0048666E"/>
    <w:rsid w:val="00486B47"/>
    <w:rsid w:val="0048752E"/>
    <w:rsid w:val="00487794"/>
    <w:rsid w:val="0049012E"/>
    <w:rsid w:val="004907F4"/>
    <w:rsid w:val="00490C15"/>
    <w:rsid w:val="00491180"/>
    <w:rsid w:val="00491381"/>
    <w:rsid w:val="00492080"/>
    <w:rsid w:val="00493852"/>
    <w:rsid w:val="00494215"/>
    <w:rsid w:val="00496C78"/>
    <w:rsid w:val="004978B7"/>
    <w:rsid w:val="00497EC7"/>
    <w:rsid w:val="004A0273"/>
    <w:rsid w:val="004A065F"/>
    <w:rsid w:val="004A07AD"/>
    <w:rsid w:val="004A0E95"/>
    <w:rsid w:val="004A14B9"/>
    <w:rsid w:val="004A1FF4"/>
    <w:rsid w:val="004A22BA"/>
    <w:rsid w:val="004A28F9"/>
    <w:rsid w:val="004A3719"/>
    <w:rsid w:val="004A4550"/>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48A2"/>
    <w:rsid w:val="004D5E32"/>
    <w:rsid w:val="004D67DE"/>
    <w:rsid w:val="004D7DFE"/>
    <w:rsid w:val="004D7E0D"/>
    <w:rsid w:val="004E0423"/>
    <w:rsid w:val="004E4ADA"/>
    <w:rsid w:val="004E52B5"/>
    <w:rsid w:val="004E5C2E"/>
    <w:rsid w:val="004E5D56"/>
    <w:rsid w:val="004E6472"/>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B55"/>
    <w:rsid w:val="004F5EA4"/>
    <w:rsid w:val="004F5EAE"/>
    <w:rsid w:val="004F6221"/>
    <w:rsid w:val="004F69B5"/>
    <w:rsid w:val="004F70A1"/>
    <w:rsid w:val="004F7F3A"/>
    <w:rsid w:val="005002A2"/>
    <w:rsid w:val="005002C4"/>
    <w:rsid w:val="00500D22"/>
    <w:rsid w:val="00501722"/>
    <w:rsid w:val="0050191C"/>
    <w:rsid w:val="00502025"/>
    <w:rsid w:val="00502A0E"/>
    <w:rsid w:val="00502D27"/>
    <w:rsid w:val="00504E2F"/>
    <w:rsid w:val="00505181"/>
    <w:rsid w:val="005052AA"/>
    <w:rsid w:val="0050540B"/>
    <w:rsid w:val="00506130"/>
    <w:rsid w:val="005062A4"/>
    <w:rsid w:val="00506C12"/>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51D0"/>
    <w:rsid w:val="00526AD8"/>
    <w:rsid w:val="00527946"/>
    <w:rsid w:val="00530579"/>
    <w:rsid w:val="005307AC"/>
    <w:rsid w:val="005309C1"/>
    <w:rsid w:val="005311D6"/>
    <w:rsid w:val="00531387"/>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52"/>
    <w:rsid w:val="005602BF"/>
    <w:rsid w:val="0056063E"/>
    <w:rsid w:val="00560CB1"/>
    <w:rsid w:val="0056177D"/>
    <w:rsid w:val="00561EFD"/>
    <w:rsid w:val="00562321"/>
    <w:rsid w:val="00562701"/>
    <w:rsid w:val="00562800"/>
    <w:rsid w:val="00563379"/>
    <w:rsid w:val="00564315"/>
    <w:rsid w:val="00565146"/>
    <w:rsid w:val="0056556A"/>
    <w:rsid w:val="0056574E"/>
    <w:rsid w:val="00565777"/>
    <w:rsid w:val="00565DFA"/>
    <w:rsid w:val="00566238"/>
    <w:rsid w:val="00566305"/>
    <w:rsid w:val="00566BA9"/>
    <w:rsid w:val="0057123C"/>
    <w:rsid w:val="00571CA5"/>
    <w:rsid w:val="00571DA5"/>
    <w:rsid w:val="00572A88"/>
    <w:rsid w:val="00572F79"/>
    <w:rsid w:val="00573402"/>
    <w:rsid w:val="00574138"/>
    <w:rsid w:val="0057439C"/>
    <w:rsid w:val="0057461C"/>
    <w:rsid w:val="005747C0"/>
    <w:rsid w:val="005749D0"/>
    <w:rsid w:val="0057558F"/>
    <w:rsid w:val="0057625E"/>
    <w:rsid w:val="00576F5C"/>
    <w:rsid w:val="0057702C"/>
    <w:rsid w:val="00577EC0"/>
    <w:rsid w:val="0058050D"/>
    <w:rsid w:val="0058058B"/>
    <w:rsid w:val="00580D0F"/>
    <w:rsid w:val="00580E58"/>
    <w:rsid w:val="0058196A"/>
    <w:rsid w:val="00581D8A"/>
    <w:rsid w:val="0058291F"/>
    <w:rsid w:val="00583B08"/>
    <w:rsid w:val="00583F1E"/>
    <w:rsid w:val="00584670"/>
    <w:rsid w:val="00584762"/>
    <w:rsid w:val="005849C2"/>
    <w:rsid w:val="00584E21"/>
    <w:rsid w:val="005856BB"/>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268"/>
    <w:rsid w:val="005B085F"/>
    <w:rsid w:val="005B1229"/>
    <w:rsid w:val="005B12AC"/>
    <w:rsid w:val="005B12E2"/>
    <w:rsid w:val="005B2877"/>
    <w:rsid w:val="005B28D6"/>
    <w:rsid w:val="005B29EF"/>
    <w:rsid w:val="005B3C3B"/>
    <w:rsid w:val="005B3F1D"/>
    <w:rsid w:val="005B4365"/>
    <w:rsid w:val="005B4430"/>
    <w:rsid w:val="005B4F86"/>
    <w:rsid w:val="005B540E"/>
    <w:rsid w:val="005B5647"/>
    <w:rsid w:val="005B598C"/>
    <w:rsid w:val="005B6823"/>
    <w:rsid w:val="005B71CC"/>
    <w:rsid w:val="005B75ED"/>
    <w:rsid w:val="005B77F9"/>
    <w:rsid w:val="005B7C1B"/>
    <w:rsid w:val="005B7C52"/>
    <w:rsid w:val="005B7DD1"/>
    <w:rsid w:val="005C0428"/>
    <w:rsid w:val="005C0742"/>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7BD"/>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282"/>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0E3"/>
    <w:rsid w:val="0060412C"/>
    <w:rsid w:val="00604650"/>
    <w:rsid w:val="00604FE5"/>
    <w:rsid w:val="006056D3"/>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048"/>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1FE3"/>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5657"/>
    <w:rsid w:val="0065606C"/>
    <w:rsid w:val="006612C2"/>
    <w:rsid w:val="00661D83"/>
    <w:rsid w:val="00662244"/>
    <w:rsid w:val="00663523"/>
    <w:rsid w:val="00664DA3"/>
    <w:rsid w:val="0066512D"/>
    <w:rsid w:val="006656B0"/>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398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0A46"/>
    <w:rsid w:val="006C1E18"/>
    <w:rsid w:val="006C2100"/>
    <w:rsid w:val="006C287A"/>
    <w:rsid w:val="006C2AC1"/>
    <w:rsid w:val="006C3E88"/>
    <w:rsid w:val="006C4103"/>
    <w:rsid w:val="006C47E3"/>
    <w:rsid w:val="006C5291"/>
    <w:rsid w:val="006C52B5"/>
    <w:rsid w:val="006C5312"/>
    <w:rsid w:val="006C56BA"/>
    <w:rsid w:val="006C5A54"/>
    <w:rsid w:val="006C65D6"/>
    <w:rsid w:val="006D03FC"/>
    <w:rsid w:val="006D0D64"/>
    <w:rsid w:val="006D132C"/>
    <w:rsid w:val="006D1828"/>
    <w:rsid w:val="006D1B52"/>
    <w:rsid w:val="006D2882"/>
    <w:rsid w:val="006D2A54"/>
    <w:rsid w:val="006D3A11"/>
    <w:rsid w:val="006D3C82"/>
    <w:rsid w:val="006D3E38"/>
    <w:rsid w:val="006D5089"/>
    <w:rsid w:val="006D55E5"/>
    <w:rsid w:val="006D5973"/>
    <w:rsid w:val="006D5C7F"/>
    <w:rsid w:val="006D5E84"/>
    <w:rsid w:val="006D5EDA"/>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3F3"/>
    <w:rsid w:val="0070273C"/>
    <w:rsid w:val="0070404C"/>
    <w:rsid w:val="00706A3F"/>
    <w:rsid w:val="00707D75"/>
    <w:rsid w:val="0071087F"/>
    <w:rsid w:val="00710CC3"/>
    <w:rsid w:val="0071102C"/>
    <w:rsid w:val="007111A5"/>
    <w:rsid w:val="00711795"/>
    <w:rsid w:val="007118D9"/>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3B72"/>
    <w:rsid w:val="00724930"/>
    <w:rsid w:val="00725B3B"/>
    <w:rsid w:val="0072648E"/>
    <w:rsid w:val="00727BFD"/>
    <w:rsid w:val="007312B6"/>
    <w:rsid w:val="0073150A"/>
    <w:rsid w:val="00731869"/>
    <w:rsid w:val="00733595"/>
    <w:rsid w:val="00733B43"/>
    <w:rsid w:val="00733EBF"/>
    <w:rsid w:val="007343D6"/>
    <w:rsid w:val="00734C65"/>
    <w:rsid w:val="0073514D"/>
    <w:rsid w:val="00735E00"/>
    <w:rsid w:val="0073667C"/>
    <w:rsid w:val="007374CA"/>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595"/>
    <w:rsid w:val="00752994"/>
    <w:rsid w:val="007535E1"/>
    <w:rsid w:val="00753D39"/>
    <w:rsid w:val="00753EEB"/>
    <w:rsid w:val="007548C7"/>
    <w:rsid w:val="00754B27"/>
    <w:rsid w:val="00756B95"/>
    <w:rsid w:val="00757093"/>
    <w:rsid w:val="00757D4B"/>
    <w:rsid w:val="007602B8"/>
    <w:rsid w:val="007613A3"/>
    <w:rsid w:val="0076141D"/>
    <w:rsid w:val="0076204A"/>
    <w:rsid w:val="0076248C"/>
    <w:rsid w:val="007629B9"/>
    <w:rsid w:val="00762BC3"/>
    <w:rsid w:val="0076484E"/>
    <w:rsid w:val="0076576E"/>
    <w:rsid w:val="00765DC9"/>
    <w:rsid w:val="007669E9"/>
    <w:rsid w:val="0077178A"/>
    <w:rsid w:val="00771B70"/>
    <w:rsid w:val="00772B8A"/>
    <w:rsid w:val="007732FA"/>
    <w:rsid w:val="007735AB"/>
    <w:rsid w:val="00773607"/>
    <w:rsid w:val="00774A61"/>
    <w:rsid w:val="00774D9F"/>
    <w:rsid w:val="00775804"/>
    <w:rsid w:val="00775909"/>
    <w:rsid w:val="00775F3E"/>
    <w:rsid w:val="007777E0"/>
    <w:rsid w:val="00780948"/>
    <w:rsid w:val="00780EB7"/>
    <w:rsid w:val="00782015"/>
    <w:rsid w:val="00783216"/>
    <w:rsid w:val="0078370C"/>
    <w:rsid w:val="0078400B"/>
    <w:rsid w:val="0078425F"/>
    <w:rsid w:val="0078564E"/>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6D6"/>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4A2"/>
    <w:rsid w:val="007C6A7D"/>
    <w:rsid w:val="007C6D8F"/>
    <w:rsid w:val="007C74CE"/>
    <w:rsid w:val="007C7CDE"/>
    <w:rsid w:val="007D0448"/>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E7E2D"/>
    <w:rsid w:val="007F178E"/>
    <w:rsid w:val="007F1B8C"/>
    <w:rsid w:val="007F1C12"/>
    <w:rsid w:val="007F2120"/>
    <w:rsid w:val="007F2582"/>
    <w:rsid w:val="007F262F"/>
    <w:rsid w:val="007F26CD"/>
    <w:rsid w:val="007F28D6"/>
    <w:rsid w:val="007F29C4"/>
    <w:rsid w:val="007F3082"/>
    <w:rsid w:val="007F479E"/>
    <w:rsid w:val="007F604D"/>
    <w:rsid w:val="007F6621"/>
    <w:rsid w:val="007F679D"/>
    <w:rsid w:val="007F731C"/>
    <w:rsid w:val="00800101"/>
    <w:rsid w:val="008003F6"/>
    <w:rsid w:val="00800FF7"/>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3809"/>
    <w:rsid w:val="0081461A"/>
    <w:rsid w:val="008148E8"/>
    <w:rsid w:val="00814930"/>
    <w:rsid w:val="008166DA"/>
    <w:rsid w:val="008168BE"/>
    <w:rsid w:val="008179EA"/>
    <w:rsid w:val="008218F7"/>
    <w:rsid w:val="00821AF8"/>
    <w:rsid w:val="008224AE"/>
    <w:rsid w:val="00822C61"/>
    <w:rsid w:val="00824EC4"/>
    <w:rsid w:val="00825A84"/>
    <w:rsid w:val="008262C4"/>
    <w:rsid w:val="0082725D"/>
    <w:rsid w:val="00827A8F"/>
    <w:rsid w:val="00827B06"/>
    <w:rsid w:val="00827F98"/>
    <w:rsid w:val="00830250"/>
    <w:rsid w:val="00830365"/>
    <w:rsid w:val="008304C6"/>
    <w:rsid w:val="008306BB"/>
    <w:rsid w:val="00830B2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4AD5"/>
    <w:rsid w:val="0084528A"/>
    <w:rsid w:val="008452F3"/>
    <w:rsid w:val="008454C1"/>
    <w:rsid w:val="00845E67"/>
    <w:rsid w:val="00847644"/>
    <w:rsid w:val="00847CD4"/>
    <w:rsid w:val="00847E61"/>
    <w:rsid w:val="00850100"/>
    <w:rsid w:val="00850302"/>
    <w:rsid w:val="00850BB5"/>
    <w:rsid w:val="008511A0"/>
    <w:rsid w:val="00851647"/>
    <w:rsid w:val="008518F3"/>
    <w:rsid w:val="008527D7"/>
    <w:rsid w:val="00852872"/>
    <w:rsid w:val="00854356"/>
    <w:rsid w:val="00854EDF"/>
    <w:rsid w:val="00855797"/>
    <w:rsid w:val="008557B3"/>
    <w:rsid w:val="0085582D"/>
    <w:rsid w:val="00855954"/>
    <w:rsid w:val="00856D9A"/>
    <w:rsid w:val="00857312"/>
    <w:rsid w:val="008579B0"/>
    <w:rsid w:val="00857DF5"/>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3EFC"/>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4781"/>
    <w:rsid w:val="008959E4"/>
    <w:rsid w:val="00896033"/>
    <w:rsid w:val="00896242"/>
    <w:rsid w:val="00896F1D"/>
    <w:rsid w:val="0089715E"/>
    <w:rsid w:val="008972DE"/>
    <w:rsid w:val="00897569"/>
    <w:rsid w:val="0089756F"/>
    <w:rsid w:val="00897F6C"/>
    <w:rsid w:val="008A1C84"/>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B7108"/>
    <w:rsid w:val="008C0331"/>
    <w:rsid w:val="008C09FB"/>
    <w:rsid w:val="008C148F"/>
    <w:rsid w:val="008C1781"/>
    <w:rsid w:val="008C1F95"/>
    <w:rsid w:val="008C2B17"/>
    <w:rsid w:val="008C3037"/>
    <w:rsid w:val="008C3B84"/>
    <w:rsid w:val="008C4172"/>
    <w:rsid w:val="008C4659"/>
    <w:rsid w:val="008C48D7"/>
    <w:rsid w:val="008C49D6"/>
    <w:rsid w:val="008C4A8F"/>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7A2"/>
    <w:rsid w:val="008E6D73"/>
    <w:rsid w:val="008E760F"/>
    <w:rsid w:val="008E7802"/>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023E"/>
    <w:rsid w:val="009017F5"/>
    <w:rsid w:val="009028D2"/>
    <w:rsid w:val="009035A4"/>
    <w:rsid w:val="0090388C"/>
    <w:rsid w:val="00904024"/>
    <w:rsid w:val="00904208"/>
    <w:rsid w:val="009042DA"/>
    <w:rsid w:val="00905858"/>
    <w:rsid w:val="00907240"/>
    <w:rsid w:val="00910B28"/>
    <w:rsid w:val="00910C23"/>
    <w:rsid w:val="0091268F"/>
    <w:rsid w:val="00912DD8"/>
    <w:rsid w:val="009130CB"/>
    <w:rsid w:val="009139F8"/>
    <w:rsid w:val="00913C50"/>
    <w:rsid w:val="0091466A"/>
    <w:rsid w:val="00914900"/>
    <w:rsid w:val="00915F9A"/>
    <w:rsid w:val="00916047"/>
    <w:rsid w:val="009160B8"/>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1B6"/>
    <w:rsid w:val="009404BC"/>
    <w:rsid w:val="00940745"/>
    <w:rsid w:val="00940A4C"/>
    <w:rsid w:val="009413AA"/>
    <w:rsid w:val="00942396"/>
    <w:rsid w:val="00942969"/>
    <w:rsid w:val="00943AC3"/>
    <w:rsid w:val="00943DD7"/>
    <w:rsid w:val="00944200"/>
    <w:rsid w:val="009442C1"/>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01E"/>
    <w:rsid w:val="00952840"/>
    <w:rsid w:val="00952CAF"/>
    <w:rsid w:val="009538A5"/>
    <w:rsid w:val="00953BBA"/>
    <w:rsid w:val="00953D0E"/>
    <w:rsid w:val="00953DE2"/>
    <w:rsid w:val="009542D1"/>
    <w:rsid w:val="009543EF"/>
    <w:rsid w:val="009547AB"/>
    <w:rsid w:val="00954A31"/>
    <w:rsid w:val="00954B85"/>
    <w:rsid w:val="0095502A"/>
    <w:rsid w:val="00955D8F"/>
    <w:rsid w:val="00960FE4"/>
    <w:rsid w:val="009625AF"/>
    <w:rsid w:val="00962A47"/>
    <w:rsid w:val="0096333F"/>
    <w:rsid w:val="00965AB0"/>
    <w:rsid w:val="009665F1"/>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2AE"/>
    <w:rsid w:val="00981AE3"/>
    <w:rsid w:val="00981BE0"/>
    <w:rsid w:val="00982ABC"/>
    <w:rsid w:val="00982B3E"/>
    <w:rsid w:val="00982DE1"/>
    <w:rsid w:val="0098323C"/>
    <w:rsid w:val="00983C12"/>
    <w:rsid w:val="0098492B"/>
    <w:rsid w:val="009855B9"/>
    <w:rsid w:val="009856E4"/>
    <w:rsid w:val="00985849"/>
    <w:rsid w:val="009862B1"/>
    <w:rsid w:val="00986A16"/>
    <w:rsid w:val="00986B09"/>
    <w:rsid w:val="00986F06"/>
    <w:rsid w:val="00987005"/>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0614"/>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2F00"/>
    <w:rsid w:val="009C2FE5"/>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0B7"/>
    <w:rsid w:val="009E5362"/>
    <w:rsid w:val="009E5FB4"/>
    <w:rsid w:val="009E66F5"/>
    <w:rsid w:val="009E6EB1"/>
    <w:rsid w:val="009E6F1C"/>
    <w:rsid w:val="009E739E"/>
    <w:rsid w:val="009E7835"/>
    <w:rsid w:val="009E79D6"/>
    <w:rsid w:val="009E7F37"/>
    <w:rsid w:val="009F179E"/>
    <w:rsid w:val="009F182C"/>
    <w:rsid w:val="009F1DAE"/>
    <w:rsid w:val="009F24E0"/>
    <w:rsid w:val="009F26E9"/>
    <w:rsid w:val="009F2BC0"/>
    <w:rsid w:val="009F2BFE"/>
    <w:rsid w:val="009F329C"/>
    <w:rsid w:val="009F3E89"/>
    <w:rsid w:val="009F4F06"/>
    <w:rsid w:val="009F4FB1"/>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4801"/>
    <w:rsid w:val="00A0635B"/>
    <w:rsid w:val="00A07A3D"/>
    <w:rsid w:val="00A07F2E"/>
    <w:rsid w:val="00A10255"/>
    <w:rsid w:val="00A10856"/>
    <w:rsid w:val="00A10F2C"/>
    <w:rsid w:val="00A11796"/>
    <w:rsid w:val="00A11DE9"/>
    <w:rsid w:val="00A12AA8"/>
    <w:rsid w:val="00A12B8A"/>
    <w:rsid w:val="00A12D58"/>
    <w:rsid w:val="00A13195"/>
    <w:rsid w:val="00A1388B"/>
    <w:rsid w:val="00A14EFA"/>
    <w:rsid w:val="00A1538C"/>
    <w:rsid w:val="00A15959"/>
    <w:rsid w:val="00A1620A"/>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36B"/>
    <w:rsid w:val="00A326C2"/>
    <w:rsid w:val="00A327F9"/>
    <w:rsid w:val="00A338E6"/>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446E"/>
    <w:rsid w:val="00A558D6"/>
    <w:rsid w:val="00A56154"/>
    <w:rsid w:val="00A56335"/>
    <w:rsid w:val="00A56628"/>
    <w:rsid w:val="00A5672C"/>
    <w:rsid w:val="00A56D5A"/>
    <w:rsid w:val="00A576A1"/>
    <w:rsid w:val="00A5785B"/>
    <w:rsid w:val="00A57BFD"/>
    <w:rsid w:val="00A57E19"/>
    <w:rsid w:val="00A57F8C"/>
    <w:rsid w:val="00A57FB0"/>
    <w:rsid w:val="00A61879"/>
    <w:rsid w:val="00A61C31"/>
    <w:rsid w:val="00A62725"/>
    <w:rsid w:val="00A64F29"/>
    <w:rsid w:val="00A659A6"/>
    <w:rsid w:val="00A6654A"/>
    <w:rsid w:val="00A67DC7"/>
    <w:rsid w:val="00A7119D"/>
    <w:rsid w:val="00A719D3"/>
    <w:rsid w:val="00A71A8A"/>
    <w:rsid w:val="00A7254E"/>
    <w:rsid w:val="00A72917"/>
    <w:rsid w:val="00A72AAC"/>
    <w:rsid w:val="00A74FED"/>
    <w:rsid w:val="00A7544A"/>
    <w:rsid w:val="00A759F6"/>
    <w:rsid w:val="00A75BE8"/>
    <w:rsid w:val="00A75DBA"/>
    <w:rsid w:val="00A75FB9"/>
    <w:rsid w:val="00A76481"/>
    <w:rsid w:val="00A76C35"/>
    <w:rsid w:val="00A77091"/>
    <w:rsid w:val="00A7718C"/>
    <w:rsid w:val="00A7724D"/>
    <w:rsid w:val="00A80428"/>
    <w:rsid w:val="00A80440"/>
    <w:rsid w:val="00A80539"/>
    <w:rsid w:val="00A816DB"/>
    <w:rsid w:val="00A8182F"/>
    <w:rsid w:val="00A81A5F"/>
    <w:rsid w:val="00A82392"/>
    <w:rsid w:val="00A827FC"/>
    <w:rsid w:val="00A82E00"/>
    <w:rsid w:val="00A82E0F"/>
    <w:rsid w:val="00A8335C"/>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976C2"/>
    <w:rsid w:val="00AA0B7A"/>
    <w:rsid w:val="00AA0C3E"/>
    <w:rsid w:val="00AA0C53"/>
    <w:rsid w:val="00AA0C85"/>
    <w:rsid w:val="00AA171E"/>
    <w:rsid w:val="00AA1E83"/>
    <w:rsid w:val="00AA1F20"/>
    <w:rsid w:val="00AA3087"/>
    <w:rsid w:val="00AA333A"/>
    <w:rsid w:val="00AA3F4D"/>
    <w:rsid w:val="00AA41E5"/>
    <w:rsid w:val="00AA433A"/>
    <w:rsid w:val="00AA4779"/>
    <w:rsid w:val="00AA5B94"/>
    <w:rsid w:val="00AA6AC7"/>
    <w:rsid w:val="00AA6F8E"/>
    <w:rsid w:val="00AA7042"/>
    <w:rsid w:val="00AA768F"/>
    <w:rsid w:val="00AA791B"/>
    <w:rsid w:val="00AB04C8"/>
    <w:rsid w:val="00AB10DE"/>
    <w:rsid w:val="00AB1B05"/>
    <w:rsid w:val="00AB2259"/>
    <w:rsid w:val="00AB252E"/>
    <w:rsid w:val="00AB3A5B"/>
    <w:rsid w:val="00AB3FDB"/>
    <w:rsid w:val="00AB4CA5"/>
    <w:rsid w:val="00AB4F03"/>
    <w:rsid w:val="00AB5356"/>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0E23"/>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0D21"/>
    <w:rsid w:val="00AF16C3"/>
    <w:rsid w:val="00AF1E8B"/>
    <w:rsid w:val="00AF2094"/>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38A"/>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2FC0"/>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1620"/>
    <w:rsid w:val="00B22928"/>
    <w:rsid w:val="00B22E2B"/>
    <w:rsid w:val="00B2301E"/>
    <w:rsid w:val="00B2373A"/>
    <w:rsid w:val="00B24E58"/>
    <w:rsid w:val="00B25E04"/>
    <w:rsid w:val="00B25E33"/>
    <w:rsid w:val="00B26196"/>
    <w:rsid w:val="00B26806"/>
    <w:rsid w:val="00B26B36"/>
    <w:rsid w:val="00B31284"/>
    <w:rsid w:val="00B328B9"/>
    <w:rsid w:val="00B32E76"/>
    <w:rsid w:val="00B334A5"/>
    <w:rsid w:val="00B338D1"/>
    <w:rsid w:val="00B33EE6"/>
    <w:rsid w:val="00B34B94"/>
    <w:rsid w:val="00B353D5"/>
    <w:rsid w:val="00B356E1"/>
    <w:rsid w:val="00B357A0"/>
    <w:rsid w:val="00B36657"/>
    <w:rsid w:val="00B36777"/>
    <w:rsid w:val="00B377F5"/>
    <w:rsid w:val="00B402B9"/>
    <w:rsid w:val="00B415EC"/>
    <w:rsid w:val="00B4284F"/>
    <w:rsid w:val="00B42B98"/>
    <w:rsid w:val="00B42CB3"/>
    <w:rsid w:val="00B42CD0"/>
    <w:rsid w:val="00B42D92"/>
    <w:rsid w:val="00B42EC3"/>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3FE3"/>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335"/>
    <w:rsid w:val="00B86869"/>
    <w:rsid w:val="00B86E4F"/>
    <w:rsid w:val="00B90BD7"/>
    <w:rsid w:val="00B923DE"/>
    <w:rsid w:val="00B927C2"/>
    <w:rsid w:val="00B941DB"/>
    <w:rsid w:val="00B94544"/>
    <w:rsid w:val="00B94D81"/>
    <w:rsid w:val="00B96B3A"/>
    <w:rsid w:val="00B97655"/>
    <w:rsid w:val="00BA0C67"/>
    <w:rsid w:val="00BA195A"/>
    <w:rsid w:val="00BA1A90"/>
    <w:rsid w:val="00BA2261"/>
    <w:rsid w:val="00BA2899"/>
    <w:rsid w:val="00BA2936"/>
    <w:rsid w:val="00BA2E01"/>
    <w:rsid w:val="00BA3569"/>
    <w:rsid w:val="00BA360D"/>
    <w:rsid w:val="00BA37B8"/>
    <w:rsid w:val="00BA3BEF"/>
    <w:rsid w:val="00BA55D1"/>
    <w:rsid w:val="00BA5982"/>
    <w:rsid w:val="00BA648D"/>
    <w:rsid w:val="00BA6C55"/>
    <w:rsid w:val="00BA7079"/>
    <w:rsid w:val="00BA7D6F"/>
    <w:rsid w:val="00BB08EF"/>
    <w:rsid w:val="00BB0990"/>
    <w:rsid w:val="00BB0C42"/>
    <w:rsid w:val="00BB1170"/>
    <w:rsid w:val="00BB1E42"/>
    <w:rsid w:val="00BB21BF"/>
    <w:rsid w:val="00BB291E"/>
    <w:rsid w:val="00BB3147"/>
    <w:rsid w:val="00BB4DAC"/>
    <w:rsid w:val="00BB4F91"/>
    <w:rsid w:val="00BB5046"/>
    <w:rsid w:val="00BB5BD9"/>
    <w:rsid w:val="00BB63E0"/>
    <w:rsid w:val="00BB65A5"/>
    <w:rsid w:val="00BB6705"/>
    <w:rsid w:val="00BB69A3"/>
    <w:rsid w:val="00BB7F2C"/>
    <w:rsid w:val="00BC01EA"/>
    <w:rsid w:val="00BC02EA"/>
    <w:rsid w:val="00BC0E74"/>
    <w:rsid w:val="00BC18BD"/>
    <w:rsid w:val="00BC1DE9"/>
    <w:rsid w:val="00BC1F62"/>
    <w:rsid w:val="00BC2416"/>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533E"/>
    <w:rsid w:val="00BD56C3"/>
    <w:rsid w:val="00BD6466"/>
    <w:rsid w:val="00BD7809"/>
    <w:rsid w:val="00BE01F9"/>
    <w:rsid w:val="00BE1540"/>
    <w:rsid w:val="00BE2DB1"/>
    <w:rsid w:val="00BE366D"/>
    <w:rsid w:val="00BE3982"/>
    <w:rsid w:val="00BE40AB"/>
    <w:rsid w:val="00BE4186"/>
    <w:rsid w:val="00BE47D9"/>
    <w:rsid w:val="00BE4A26"/>
    <w:rsid w:val="00BE4EA4"/>
    <w:rsid w:val="00BE5216"/>
    <w:rsid w:val="00BE5643"/>
    <w:rsid w:val="00BE5936"/>
    <w:rsid w:val="00BE5F13"/>
    <w:rsid w:val="00BE75EA"/>
    <w:rsid w:val="00BE7967"/>
    <w:rsid w:val="00BF0E55"/>
    <w:rsid w:val="00BF1066"/>
    <w:rsid w:val="00BF12A9"/>
    <w:rsid w:val="00BF2A80"/>
    <w:rsid w:val="00BF2E92"/>
    <w:rsid w:val="00BF2F63"/>
    <w:rsid w:val="00BF2F9E"/>
    <w:rsid w:val="00BF3D1F"/>
    <w:rsid w:val="00BF3D26"/>
    <w:rsid w:val="00BF41E8"/>
    <w:rsid w:val="00BF46ED"/>
    <w:rsid w:val="00BF4818"/>
    <w:rsid w:val="00BF4EA1"/>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A9A"/>
    <w:rsid w:val="00C05D5B"/>
    <w:rsid w:val="00C05DAB"/>
    <w:rsid w:val="00C05E00"/>
    <w:rsid w:val="00C06647"/>
    <w:rsid w:val="00C0670D"/>
    <w:rsid w:val="00C06977"/>
    <w:rsid w:val="00C0775D"/>
    <w:rsid w:val="00C109D7"/>
    <w:rsid w:val="00C114B1"/>
    <w:rsid w:val="00C1166D"/>
    <w:rsid w:val="00C12CF0"/>
    <w:rsid w:val="00C12D14"/>
    <w:rsid w:val="00C13096"/>
    <w:rsid w:val="00C13B1F"/>
    <w:rsid w:val="00C15AC2"/>
    <w:rsid w:val="00C16365"/>
    <w:rsid w:val="00C169AF"/>
    <w:rsid w:val="00C20DFA"/>
    <w:rsid w:val="00C21588"/>
    <w:rsid w:val="00C227EE"/>
    <w:rsid w:val="00C23980"/>
    <w:rsid w:val="00C23A27"/>
    <w:rsid w:val="00C23C12"/>
    <w:rsid w:val="00C23D8D"/>
    <w:rsid w:val="00C241B5"/>
    <w:rsid w:val="00C24616"/>
    <w:rsid w:val="00C250A5"/>
    <w:rsid w:val="00C251B7"/>
    <w:rsid w:val="00C25407"/>
    <w:rsid w:val="00C255B7"/>
    <w:rsid w:val="00C26C4E"/>
    <w:rsid w:val="00C27FAE"/>
    <w:rsid w:val="00C306ED"/>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199"/>
    <w:rsid w:val="00C43739"/>
    <w:rsid w:val="00C438EE"/>
    <w:rsid w:val="00C44433"/>
    <w:rsid w:val="00C45EFA"/>
    <w:rsid w:val="00C461FA"/>
    <w:rsid w:val="00C46855"/>
    <w:rsid w:val="00C470BA"/>
    <w:rsid w:val="00C474A6"/>
    <w:rsid w:val="00C47766"/>
    <w:rsid w:val="00C50EAB"/>
    <w:rsid w:val="00C5187B"/>
    <w:rsid w:val="00C5199E"/>
    <w:rsid w:val="00C52222"/>
    <w:rsid w:val="00C52D77"/>
    <w:rsid w:val="00C53027"/>
    <w:rsid w:val="00C53F26"/>
    <w:rsid w:val="00C54377"/>
    <w:rsid w:val="00C54C2B"/>
    <w:rsid w:val="00C552CE"/>
    <w:rsid w:val="00C560EE"/>
    <w:rsid w:val="00C56581"/>
    <w:rsid w:val="00C56D79"/>
    <w:rsid w:val="00C57519"/>
    <w:rsid w:val="00C57A69"/>
    <w:rsid w:val="00C57EF6"/>
    <w:rsid w:val="00C60237"/>
    <w:rsid w:val="00C60288"/>
    <w:rsid w:val="00C607EA"/>
    <w:rsid w:val="00C61085"/>
    <w:rsid w:val="00C612DA"/>
    <w:rsid w:val="00C6318A"/>
    <w:rsid w:val="00C631E3"/>
    <w:rsid w:val="00C634D7"/>
    <w:rsid w:val="00C63CAB"/>
    <w:rsid w:val="00C63F64"/>
    <w:rsid w:val="00C6405C"/>
    <w:rsid w:val="00C64287"/>
    <w:rsid w:val="00C6590D"/>
    <w:rsid w:val="00C65EFF"/>
    <w:rsid w:val="00C66407"/>
    <w:rsid w:val="00C676CE"/>
    <w:rsid w:val="00C7037E"/>
    <w:rsid w:val="00C707E9"/>
    <w:rsid w:val="00C70B65"/>
    <w:rsid w:val="00C70D95"/>
    <w:rsid w:val="00C71D3D"/>
    <w:rsid w:val="00C72BA8"/>
    <w:rsid w:val="00C7326B"/>
    <w:rsid w:val="00C7370E"/>
    <w:rsid w:val="00C7416D"/>
    <w:rsid w:val="00C742AC"/>
    <w:rsid w:val="00C7491F"/>
    <w:rsid w:val="00C74B5C"/>
    <w:rsid w:val="00C75512"/>
    <w:rsid w:val="00C755E2"/>
    <w:rsid w:val="00C7638C"/>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00"/>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64F"/>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209"/>
    <w:rsid w:val="00CC790C"/>
    <w:rsid w:val="00CC7A41"/>
    <w:rsid w:val="00CC7CC5"/>
    <w:rsid w:val="00CD11DA"/>
    <w:rsid w:val="00CD2047"/>
    <w:rsid w:val="00CD2C0F"/>
    <w:rsid w:val="00CD3982"/>
    <w:rsid w:val="00CD3EC6"/>
    <w:rsid w:val="00CD4C6B"/>
    <w:rsid w:val="00CD4EA5"/>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C28"/>
    <w:rsid w:val="00D24DA1"/>
    <w:rsid w:val="00D25190"/>
    <w:rsid w:val="00D25A55"/>
    <w:rsid w:val="00D25BB5"/>
    <w:rsid w:val="00D27453"/>
    <w:rsid w:val="00D3121E"/>
    <w:rsid w:val="00D31960"/>
    <w:rsid w:val="00D31AA4"/>
    <w:rsid w:val="00D326BD"/>
    <w:rsid w:val="00D3279B"/>
    <w:rsid w:val="00D32833"/>
    <w:rsid w:val="00D32A76"/>
    <w:rsid w:val="00D32F07"/>
    <w:rsid w:val="00D334FF"/>
    <w:rsid w:val="00D335AB"/>
    <w:rsid w:val="00D34A1A"/>
    <w:rsid w:val="00D34BAC"/>
    <w:rsid w:val="00D35D79"/>
    <w:rsid w:val="00D36B16"/>
    <w:rsid w:val="00D36D3C"/>
    <w:rsid w:val="00D36D50"/>
    <w:rsid w:val="00D36ED3"/>
    <w:rsid w:val="00D37C9F"/>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3ACB"/>
    <w:rsid w:val="00D54297"/>
    <w:rsid w:val="00D5457C"/>
    <w:rsid w:val="00D54BA2"/>
    <w:rsid w:val="00D54F8B"/>
    <w:rsid w:val="00D55343"/>
    <w:rsid w:val="00D5635B"/>
    <w:rsid w:val="00D5675A"/>
    <w:rsid w:val="00D56A82"/>
    <w:rsid w:val="00D57240"/>
    <w:rsid w:val="00D57425"/>
    <w:rsid w:val="00D60DBD"/>
    <w:rsid w:val="00D6191E"/>
    <w:rsid w:val="00D62A0B"/>
    <w:rsid w:val="00D63389"/>
    <w:rsid w:val="00D64662"/>
    <w:rsid w:val="00D651D3"/>
    <w:rsid w:val="00D6677A"/>
    <w:rsid w:val="00D67D61"/>
    <w:rsid w:val="00D67D68"/>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0CE5"/>
    <w:rsid w:val="00D81CB7"/>
    <w:rsid w:val="00D82834"/>
    <w:rsid w:val="00D828CC"/>
    <w:rsid w:val="00D83A21"/>
    <w:rsid w:val="00D83BE1"/>
    <w:rsid w:val="00D843EB"/>
    <w:rsid w:val="00D8488A"/>
    <w:rsid w:val="00D8571A"/>
    <w:rsid w:val="00D85DD0"/>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0706"/>
    <w:rsid w:val="00DA101F"/>
    <w:rsid w:val="00DA1478"/>
    <w:rsid w:val="00DA2112"/>
    <w:rsid w:val="00DA2AC0"/>
    <w:rsid w:val="00DA2BAE"/>
    <w:rsid w:val="00DA2BCE"/>
    <w:rsid w:val="00DA3DDE"/>
    <w:rsid w:val="00DA4150"/>
    <w:rsid w:val="00DA4677"/>
    <w:rsid w:val="00DA480F"/>
    <w:rsid w:val="00DA7028"/>
    <w:rsid w:val="00DA7242"/>
    <w:rsid w:val="00DB0F82"/>
    <w:rsid w:val="00DB1327"/>
    <w:rsid w:val="00DB17DD"/>
    <w:rsid w:val="00DB2D3A"/>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5587"/>
    <w:rsid w:val="00DD62DA"/>
    <w:rsid w:val="00DD6578"/>
    <w:rsid w:val="00DD6F4E"/>
    <w:rsid w:val="00DD7195"/>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302"/>
    <w:rsid w:val="00DF56AF"/>
    <w:rsid w:val="00DF574E"/>
    <w:rsid w:val="00DF58E1"/>
    <w:rsid w:val="00DF6A2F"/>
    <w:rsid w:val="00DF6DB8"/>
    <w:rsid w:val="00DF7368"/>
    <w:rsid w:val="00DF7952"/>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4BD7"/>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557D"/>
    <w:rsid w:val="00E155CD"/>
    <w:rsid w:val="00E1669A"/>
    <w:rsid w:val="00E16B85"/>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4DA"/>
    <w:rsid w:val="00E3085C"/>
    <w:rsid w:val="00E30D79"/>
    <w:rsid w:val="00E320B4"/>
    <w:rsid w:val="00E32450"/>
    <w:rsid w:val="00E3319D"/>
    <w:rsid w:val="00E33B9A"/>
    <w:rsid w:val="00E343E6"/>
    <w:rsid w:val="00E34CD3"/>
    <w:rsid w:val="00E35727"/>
    <w:rsid w:val="00E36028"/>
    <w:rsid w:val="00E371A4"/>
    <w:rsid w:val="00E373BA"/>
    <w:rsid w:val="00E401BD"/>
    <w:rsid w:val="00E4047F"/>
    <w:rsid w:val="00E40556"/>
    <w:rsid w:val="00E40BB8"/>
    <w:rsid w:val="00E41503"/>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1AC"/>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076"/>
    <w:rsid w:val="00E65835"/>
    <w:rsid w:val="00E66706"/>
    <w:rsid w:val="00E66821"/>
    <w:rsid w:val="00E6769A"/>
    <w:rsid w:val="00E67AD3"/>
    <w:rsid w:val="00E7080E"/>
    <w:rsid w:val="00E70C8D"/>
    <w:rsid w:val="00E71622"/>
    <w:rsid w:val="00E71645"/>
    <w:rsid w:val="00E716AD"/>
    <w:rsid w:val="00E71CE1"/>
    <w:rsid w:val="00E722FF"/>
    <w:rsid w:val="00E7263E"/>
    <w:rsid w:val="00E732FF"/>
    <w:rsid w:val="00E74487"/>
    <w:rsid w:val="00E74CC7"/>
    <w:rsid w:val="00E75B69"/>
    <w:rsid w:val="00E75D9C"/>
    <w:rsid w:val="00E76339"/>
    <w:rsid w:val="00E770C1"/>
    <w:rsid w:val="00E773F0"/>
    <w:rsid w:val="00E776D3"/>
    <w:rsid w:val="00E8010A"/>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A72"/>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282"/>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0D6"/>
    <w:rsid w:val="00EB3287"/>
    <w:rsid w:val="00EB39FA"/>
    <w:rsid w:val="00EB4003"/>
    <w:rsid w:val="00EB4704"/>
    <w:rsid w:val="00EB507A"/>
    <w:rsid w:val="00EB5C1C"/>
    <w:rsid w:val="00EB5CCF"/>
    <w:rsid w:val="00EB5DF2"/>
    <w:rsid w:val="00EB5FC1"/>
    <w:rsid w:val="00EB6E08"/>
    <w:rsid w:val="00EB6F06"/>
    <w:rsid w:val="00EB734C"/>
    <w:rsid w:val="00EC15A6"/>
    <w:rsid w:val="00EC25F2"/>
    <w:rsid w:val="00EC2928"/>
    <w:rsid w:val="00EC36B4"/>
    <w:rsid w:val="00EC4911"/>
    <w:rsid w:val="00EC4AF1"/>
    <w:rsid w:val="00EC4DAD"/>
    <w:rsid w:val="00EC4E2D"/>
    <w:rsid w:val="00EC53E9"/>
    <w:rsid w:val="00EC6287"/>
    <w:rsid w:val="00ED0839"/>
    <w:rsid w:val="00ED137A"/>
    <w:rsid w:val="00ED17EE"/>
    <w:rsid w:val="00ED1B70"/>
    <w:rsid w:val="00ED1D67"/>
    <w:rsid w:val="00ED1F28"/>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00AF"/>
    <w:rsid w:val="00EF182C"/>
    <w:rsid w:val="00EF3642"/>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3DA"/>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4554"/>
    <w:rsid w:val="00F14D80"/>
    <w:rsid w:val="00F16630"/>
    <w:rsid w:val="00F169FF"/>
    <w:rsid w:val="00F16AEB"/>
    <w:rsid w:val="00F16DD2"/>
    <w:rsid w:val="00F17475"/>
    <w:rsid w:val="00F17921"/>
    <w:rsid w:val="00F17F12"/>
    <w:rsid w:val="00F2039D"/>
    <w:rsid w:val="00F21253"/>
    <w:rsid w:val="00F21703"/>
    <w:rsid w:val="00F2291D"/>
    <w:rsid w:val="00F24552"/>
    <w:rsid w:val="00F249AC"/>
    <w:rsid w:val="00F24A05"/>
    <w:rsid w:val="00F25532"/>
    <w:rsid w:val="00F26828"/>
    <w:rsid w:val="00F27232"/>
    <w:rsid w:val="00F2775B"/>
    <w:rsid w:val="00F3047C"/>
    <w:rsid w:val="00F30B85"/>
    <w:rsid w:val="00F31426"/>
    <w:rsid w:val="00F3186F"/>
    <w:rsid w:val="00F3287C"/>
    <w:rsid w:val="00F33696"/>
    <w:rsid w:val="00F34D54"/>
    <w:rsid w:val="00F36EEB"/>
    <w:rsid w:val="00F370C3"/>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0E4A"/>
    <w:rsid w:val="00F51A0D"/>
    <w:rsid w:val="00F52B0B"/>
    <w:rsid w:val="00F52CC3"/>
    <w:rsid w:val="00F52D38"/>
    <w:rsid w:val="00F530ED"/>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222"/>
    <w:rsid w:val="00F804D0"/>
    <w:rsid w:val="00F80CEB"/>
    <w:rsid w:val="00F819C1"/>
    <w:rsid w:val="00F8214C"/>
    <w:rsid w:val="00F8240F"/>
    <w:rsid w:val="00F831BC"/>
    <w:rsid w:val="00F833EA"/>
    <w:rsid w:val="00F83603"/>
    <w:rsid w:val="00F83966"/>
    <w:rsid w:val="00F83C69"/>
    <w:rsid w:val="00F84161"/>
    <w:rsid w:val="00F848C8"/>
    <w:rsid w:val="00F84AA7"/>
    <w:rsid w:val="00F8628B"/>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97BE7"/>
    <w:rsid w:val="00FA082E"/>
    <w:rsid w:val="00FA0C54"/>
    <w:rsid w:val="00FA0F02"/>
    <w:rsid w:val="00FA16C5"/>
    <w:rsid w:val="00FA1E1E"/>
    <w:rsid w:val="00FA2B6C"/>
    <w:rsid w:val="00FA301A"/>
    <w:rsid w:val="00FA3720"/>
    <w:rsid w:val="00FA3846"/>
    <w:rsid w:val="00FA4C6E"/>
    <w:rsid w:val="00FA4FC6"/>
    <w:rsid w:val="00FA562B"/>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0D3"/>
    <w:rsid w:val="00FC27C8"/>
    <w:rsid w:val="00FC2999"/>
    <w:rsid w:val="00FC2E95"/>
    <w:rsid w:val="00FC30B5"/>
    <w:rsid w:val="00FC31C8"/>
    <w:rsid w:val="00FC3817"/>
    <w:rsid w:val="00FC48C6"/>
    <w:rsid w:val="00FC4F23"/>
    <w:rsid w:val="00FC68AB"/>
    <w:rsid w:val="00FC785D"/>
    <w:rsid w:val="00FC7C29"/>
    <w:rsid w:val="00FC7F73"/>
    <w:rsid w:val="00FD06F5"/>
    <w:rsid w:val="00FD11AA"/>
    <w:rsid w:val="00FD18B6"/>
    <w:rsid w:val="00FD1A7C"/>
    <w:rsid w:val="00FD20A0"/>
    <w:rsid w:val="00FD23FF"/>
    <w:rsid w:val="00FD3858"/>
    <w:rsid w:val="00FD3D58"/>
    <w:rsid w:val="00FD45D9"/>
    <w:rsid w:val="00FD4EAE"/>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069"/>
    <w:rsid w:val="00FF22F8"/>
    <w:rsid w:val="00FF3127"/>
    <w:rsid w:val="00FF3F1A"/>
    <w:rsid w:val="00FF43FB"/>
    <w:rsid w:val="00FF4AE2"/>
    <w:rsid w:val="00FF4E73"/>
    <w:rsid w:val="00FF4F16"/>
    <w:rsid w:val="00FF5022"/>
    <w:rsid w:val="00FF5533"/>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5696659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5544613">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56883389">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18880522">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31946127">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8964265">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58501604">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318068561">
      <w:bodyDiv w:val="1"/>
      <w:marLeft w:val="0"/>
      <w:marRight w:val="0"/>
      <w:marTop w:val="0"/>
      <w:marBottom w:val="0"/>
      <w:divBdr>
        <w:top w:val="none" w:sz="0" w:space="0" w:color="auto"/>
        <w:left w:val="none" w:sz="0" w:space="0" w:color="auto"/>
        <w:bottom w:val="none" w:sz="0" w:space="0" w:color="auto"/>
        <w:right w:val="none" w:sz="0" w:space="0" w:color="auto"/>
      </w:divBdr>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7269643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0266870">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79739476">
      <w:bodyDiv w:val="1"/>
      <w:marLeft w:val="0"/>
      <w:marRight w:val="0"/>
      <w:marTop w:val="0"/>
      <w:marBottom w:val="0"/>
      <w:divBdr>
        <w:top w:val="none" w:sz="0" w:space="0" w:color="auto"/>
        <w:left w:val="none" w:sz="0" w:space="0" w:color="auto"/>
        <w:bottom w:val="none" w:sz="0" w:space="0" w:color="auto"/>
        <w:right w:val="none" w:sz="0" w:space="0" w:color="auto"/>
      </w:divBdr>
    </w:div>
    <w:div w:id="2082290783">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08756">
      <w:bodyDiv w:val="1"/>
      <w:marLeft w:val="0"/>
      <w:marRight w:val="0"/>
      <w:marTop w:val="0"/>
      <w:marBottom w:val="0"/>
      <w:divBdr>
        <w:top w:val="none" w:sz="0" w:space="0" w:color="auto"/>
        <w:left w:val="none" w:sz="0" w:space="0" w:color="auto"/>
        <w:bottom w:val="none" w:sz="0" w:space="0" w:color="auto"/>
        <w:right w:val="none" w:sz="0" w:space="0" w:color="auto"/>
      </w:divBdr>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13671334">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7EBC-6866-4664-9F7F-35A75C17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10503</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2022-06-29T06:36:00Z</cp:lastPrinted>
  <dcterms:created xsi:type="dcterms:W3CDTF">2022-07-11T13:42:00Z</dcterms:created>
  <dcterms:modified xsi:type="dcterms:W3CDTF">2022-07-11T13:42:00Z</dcterms:modified>
</cp:coreProperties>
</file>