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79C5F" w14:textId="393C61C5" w:rsidR="00A429C2" w:rsidRDefault="0030537E" w:rsidP="00A429C2">
      <w:pPr>
        <w:pStyle w:val="NormalWeb"/>
        <w:spacing w:before="0" w:beforeAutospacing="0" w:after="0" w:afterAutospacing="0"/>
        <w:jc w:val="center"/>
        <w:rPr>
          <w:rFonts w:ascii="Impact" w:hAnsi="Impact"/>
          <w:color w:val="008000"/>
          <w:sz w:val="56"/>
          <w:szCs w:val="56"/>
        </w:rPr>
      </w:pPr>
      <w:bookmarkStart w:id="0" w:name="_GoBack"/>
      <w:bookmarkEnd w:id="0"/>
      <w:r>
        <w:rPr>
          <w:noProof/>
          <w:lang w:val="en-US" w:eastAsia="en-US"/>
        </w:rPr>
        <w:drawing>
          <wp:inline distT="0" distB="0" distL="0" distR="0" wp14:anchorId="7C6BE5B2" wp14:editId="5257DADE">
            <wp:extent cx="1070606" cy="1035686"/>
            <wp:effectExtent l="0" t="0" r="0" b="0"/>
            <wp:docPr id="1" name="Picture 1" descr="wheathill-logo-transpar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70606" cy="1035686"/>
                    </a:xfrm>
                    <a:prstGeom prst="rect">
                      <a:avLst/>
                    </a:prstGeom>
                    <a:noFill/>
                    <a:ln>
                      <a:noFill/>
                      <a:prstDash/>
                    </a:ln>
                  </pic:spPr>
                </pic:pic>
              </a:graphicData>
            </a:graphic>
          </wp:inline>
        </w:drawing>
      </w:r>
    </w:p>
    <w:p w14:paraId="5C7FA7F1" w14:textId="285ABF8A" w:rsidR="00C12E19" w:rsidRDefault="00C12E19" w:rsidP="00A429C2">
      <w:pPr>
        <w:pStyle w:val="NormalWeb"/>
        <w:spacing w:before="0" w:beforeAutospacing="0" w:after="0" w:afterAutospacing="0"/>
        <w:jc w:val="center"/>
        <w:rPr>
          <w:rFonts w:ascii="Impact" w:hAnsi="Impact"/>
          <w:color w:val="008000"/>
          <w:sz w:val="56"/>
          <w:szCs w:val="56"/>
        </w:rPr>
      </w:pPr>
    </w:p>
    <w:p w14:paraId="3C72D5B1" w14:textId="77777777" w:rsidR="00C12E19" w:rsidRDefault="00C12E19" w:rsidP="00A429C2">
      <w:pPr>
        <w:pStyle w:val="NormalWeb"/>
        <w:spacing w:before="0" w:beforeAutospacing="0" w:after="0" w:afterAutospacing="0"/>
        <w:jc w:val="center"/>
        <w:rPr>
          <w:rFonts w:ascii="Impact" w:hAnsi="Impact"/>
          <w:color w:val="008000"/>
          <w:sz w:val="56"/>
          <w:szCs w:val="56"/>
        </w:rPr>
      </w:pPr>
    </w:p>
    <w:p w14:paraId="508C008E" w14:textId="3130CB86" w:rsidR="001D710C" w:rsidRPr="001D710C" w:rsidRDefault="0030537E" w:rsidP="001D710C">
      <w:pPr>
        <w:pStyle w:val="NoSpacing"/>
        <w:jc w:val="center"/>
        <w:rPr>
          <w:rFonts w:asciiTheme="minorHAnsi" w:hAnsiTheme="minorHAnsi" w:cstheme="minorHAnsi"/>
          <w:b/>
          <w:bCs/>
          <w:sz w:val="32"/>
          <w:szCs w:val="32"/>
        </w:rPr>
      </w:pPr>
      <w:r w:rsidRPr="00C90496">
        <w:rPr>
          <w:rFonts w:asciiTheme="minorHAnsi" w:hAnsiTheme="minorHAnsi" w:cstheme="minorHAnsi"/>
          <w:b/>
          <w:bCs/>
          <w:sz w:val="32"/>
          <w:szCs w:val="32"/>
        </w:rPr>
        <w:t>Seniors Committee</w:t>
      </w:r>
      <w:r w:rsidR="00C82650">
        <w:rPr>
          <w:rFonts w:asciiTheme="minorHAnsi" w:hAnsiTheme="minorHAnsi" w:cstheme="minorHAnsi"/>
          <w:b/>
          <w:bCs/>
          <w:sz w:val="32"/>
          <w:szCs w:val="32"/>
        </w:rPr>
        <w:t xml:space="preserve"> &amp; AGM</w:t>
      </w:r>
      <w:r w:rsidR="002E1029">
        <w:rPr>
          <w:rFonts w:asciiTheme="minorHAnsi" w:hAnsiTheme="minorHAnsi" w:cstheme="minorHAnsi"/>
          <w:b/>
          <w:bCs/>
          <w:sz w:val="32"/>
          <w:szCs w:val="32"/>
        </w:rPr>
        <w:t xml:space="preserve"> Zoom</w:t>
      </w:r>
      <w:r w:rsidRPr="00C90496">
        <w:rPr>
          <w:rFonts w:asciiTheme="minorHAnsi" w:hAnsiTheme="minorHAnsi" w:cstheme="minorHAnsi"/>
          <w:b/>
          <w:bCs/>
          <w:sz w:val="32"/>
          <w:szCs w:val="32"/>
        </w:rPr>
        <w:t xml:space="preserve"> </w:t>
      </w:r>
      <w:r w:rsidR="009847BC">
        <w:rPr>
          <w:rFonts w:asciiTheme="minorHAnsi" w:hAnsiTheme="minorHAnsi" w:cstheme="minorHAnsi"/>
          <w:b/>
          <w:bCs/>
          <w:sz w:val="32"/>
          <w:szCs w:val="32"/>
        </w:rPr>
        <w:t>Minutes</w:t>
      </w:r>
    </w:p>
    <w:p w14:paraId="73A91F90" w14:textId="41F4346D" w:rsidR="00011C29" w:rsidRDefault="00C82650" w:rsidP="00C82650">
      <w:pPr>
        <w:ind w:left="2160"/>
        <w:rPr>
          <w:rFonts w:cstheme="minorHAnsi"/>
          <w:b/>
          <w:sz w:val="32"/>
          <w:szCs w:val="32"/>
        </w:rPr>
      </w:pPr>
      <w:r w:rsidRPr="00C82650">
        <w:rPr>
          <w:rFonts w:cstheme="minorHAnsi"/>
          <w:b/>
          <w:sz w:val="32"/>
          <w:szCs w:val="32"/>
        </w:rPr>
        <w:t xml:space="preserve">     </w:t>
      </w:r>
      <w:r w:rsidR="001D710C">
        <w:rPr>
          <w:rFonts w:cstheme="minorHAnsi"/>
          <w:b/>
          <w:sz w:val="32"/>
          <w:szCs w:val="32"/>
        </w:rPr>
        <w:tab/>
      </w:r>
      <w:r w:rsidR="001D710C">
        <w:rPr>
          <w:rFonts w:cstheme="minorHAnsi"/>
          <w:b/>
          <w:sz w:val="32"/>
          <w:szCs w:val="32"/>
        </w:rPr>
        <w:tab/>
      </w:r>
      <w:r w:rsidR="001D710C">
        <w:rPr>
          <w:rFonts w:cstheme="minorHAnsi"/>
          <w:b/>
          <w:sz w:val="32"/>
          <w:szCs w:val="32"/>
        </w:rPr>
        <w:tab/>
      </w:r>
      <w:r w:rsidR="001D710C">
        <w:rPr>
          <w:rFonts w:cstheme="minorHAnsi"/>
          <w:b/>
          <w:sz w:val="32"/>
          <w:szCs w:val="32"/>
        </w:rPr>
        <w:tab/>
      </w:r>
      <w:r w:rsidRPr="00C82650">
        <w:rPr>
          <w:rFonts w:cstheme="minorHAnsi"/>
          <w:b/>
          <w:sz w:val="32"/>
          <w:szCs w:val="32"/>
        </w:rPr>
        <w:t xml:space="preserve"> Monday 9</w:t>
      </w:r>
      <w:r w:rsidRPr="00C82650">
        <w:rPr>
          <w:rFonts w:cstheme="minorHAnsi"/>
          <w:b/>
          <w:sz w:val="32"/>
          <w:szCs w:val="32"/>
          <w:vertAlign w:val="superscript"/>
        </w:rPr>
        <w:t>th</w:t>
      </w:r>
      <w:r w:rsidRPr="00C82650">
        <w:rPr>
          <w:rFonts w:cstheme="minorHAnsi"/>
          <w:b/>
          <w:sz w:val="32"/>
          <w:szCs w:val="32"/>
        </w:rPr>
        <w:t xml:space="preserve"> November </w:t>
      </w:r>
      <w:r w:rsidR="005F7092" w:rsidRPr="00C82650">
        <w:rPr>
          <w:rFonts w:cstheme="minorHAnsi"/>
          <w:b/>
          <w:sz w:val="32"/>
          <w:szCs w:val="32"/>
        </w:rPr>
        <w:t xml:space="preserve"> </w:t>
      </w:r>
      <w:r w:rsidR="00011C29" w:rsidRPr="00C82650">
        <w:rPr>
          <w:rFonts w:cstheme="minorHAnsi"/>
          <w:b/>
          <w:sz w:val="32"/>
          <w:szCs w:val="32"/>
        </w:rPr>
        <w:t xml:space="preserve"> 20</w:t>
      </w:r>
      <w:r w:rsidR="009E3694" w:rsidRPr="00C82650">
        <w:rPr>
          <w:rFonts w:cstheme="minorHAnsi"/>
          <w:b/>
          <w:sz w:val="32"/>
          <w:szCs w:val="32"/>
        </w:rPr>
        <w:t>20</w:t>
      </w:r>
      <w:r w:rsidR="00011C29" w:rsidRPr="00C82650">
        <w:rPr>
          <w:rFonts w:cstheme="minorHAnsi"/>
          <w:b/>
          <w:sz w:val="32"/>
          <w:szCs w:val="32"/>
        </w:rPr>
        <w:t xml:space="preserve"> @ </w:t>
      </w:r>
      <w:r w:rsidR="002E1029" w:rsidRPr="00D9411F">
        <w:rPr>
          <w:rFonts w:cstheme="minorHAnsi"/>
          <w:b/>
          <w:sz w:val="32"/>
          <w:szCs w:val="32"/>
        </w:rPr>
        <w:t>6.00 pm</w:t>
      </w:r>
    </w:p>
    <w:tbl>
      <w:tblPr>
        <w:tblStyle w:val="TableGrid"/>
        <w:tblpPr w:leftFromText="180" w:rightFromText="180" w:vertAnchor="text" w:horzAnchor="margin" w:tblpXSpec="center" w:tblpY="143"/>
        <w:tblW w:w="0" w:type="auto"/>
        <w:tblLook w:val="04A0" w:firstRow="1" w:lastRow="0" w:firstColumn="1" w:lastColumn="0" w:noHBand="0" w:noVBand="1"/>
      </w:tblPr>
      <w:tblGrid>
        <w:gridCol w:w="3539"/>
        <w:gridCol w:w="3199"/>
        <w:gridCol w:w="3718"/>
      </w:tblGrid>
      <w:tr w:rsidR="001D710C" w:rsidRPr="00927D0C" w14:paraId="1FD29ED6" w14:textId="77777777" w:rsidTr="001D710C">
        <w:tc>
          <w:tcPr>
            <w:tcW w:w="3539" w:type="dxa"/>
          </w:tcPr>
          <w:p w14:paraId="0A7FB845" w14:textId="77777777" w:rsidR="001D710C" w:rsidRPr="00927D0C" w:rsidRDefault="001D710C" w:rsidP="001D710C">
            <w:pPr>
              <w:pStyle w:val="NoSpacing"/>
              <w:jc w:val="center"/>
              <w:rPr>
                <w:rFonts w:cstheme="minorHAnsi"/>
                <w:sz w:val="18"/>
                <w:szCs w:val="18"/>
              </w:rPr>
            </w:pPr>
            <w:r w:rsidRPr="00927D0C">
              <w:rPr>
                <w:rFonts w:cstheme="minorHAnsi"/>
                <w:sz w:val="18"/>
                <w:szCs w:val="18"/>
              </w:rPr>
              <w:t>Captain</w:t>
            </w:r>
          </w:p>
        </w:tc>
        <w:tc>
          <w:tcPr>
            <w:tcW w:w="3199" w:type="dxa"/>
          </w:tcPr>
          <w:p w14:paraId="60CCD654" w14:textId="77777777" w:rsidR="001D710C" w:rsidRPr="00927D0C" w:rsidRDefault="001D710C" w:rsidP="001D710C">
            <w:pPr>
              <w:pStyle w:val="NoSpacing"/>
              <w:jc w:val="center"/>
              <w:rPr>
                <w:rFonts w:cstheme="minorHAnsi"/>
                <w:sz w:val="18"/>
                <w:szCs w:val="18"/>
              </w:rPr>
            </w:pPr>
            <w:r w:rsidRPr="00927D0C">
              <w:rPr>
                <w:rFonts w:cstheme="minorHAnsi"/>
                <w:sz w:val="18"/>
                <w:szCs w:val="18"/>
              </w:rPr>
              <w:t>Richard Mills</w:t>
            </w:r>
          </w:p>
        </w:tc>
        <w:tc>
          <w:tcPr>
            <w:tcW w:w="3718" w:type="dxa"/>
          </w:tcPr>
          <w:p w14:paraId="2D473540" w14:textId="77777777" w:rsidR="001D710C" w:rsidRPr="00927D0C" w:rsidRDefault="001D710C" w:rsidP="001D710C">
            <w:pPr>
              <w:pStyle w:val="NoSpacing"/>
              <w:jc w:val="center"/>
              <w:rPr>
                <w:rFonts w:cstheme="minorHAnsi"/>
                <w:b/>
                <w:bCs/>
                <w:sz w:val="18"/>
                <w:szCs w:val="18"/>
              </w:rPr>
            </w:pPr>
            <w:r w:rsidRPr="00927D0C">
              <w:rPr>
                <w:rFonts w:cstheme="minorHAnsi"/>
                <w:b/>
                <w:bCs/>
                <w:sz w:val="18"/>
                <w:szCs w:val="18"/>
              </w:rPr>
              <w:t>RM</w:t>
            </w:r>
          </w:p>
        </w:tc>
      </w:tr>
      <w:tr w:rsidR="001D710C" w:rsidRPr="00927D0C" w14:paraId="2FE6BEB8" w14:textId="77777777" w:rsidTr="001D710C">
        <w:tc>
          <w:tcPr>
            <w:tcW w:w="3539" w:type="dxa"/>
          </w:tcPr>
          <w:p w14:paraId="6E242F43" w14:textId="77777777" w:rsidR="001D710C" w:rsidRPr="00927D0C" w:rsidRDefault="001D710C" w:rsidP="001D710C">
            <w:pPr>
              <w:pStyle w:val="NoSpacing"/>
              <w:jc w:val="center"/>
              <w:rPr>
                <w:rFonts w:cstheme="minorHAnsi"/>
                <w:sz w:val="18"/>
                <w:szCs w:val="18"/>
              </w:rPr>
            </w:pPr>
            <w:r w:rsidRPr="00927D0C">
              <w:rPr>
                <w:rFonts w:cstheme="minorHAnsi"/>
                <w:sz w:val="18"/>
                <w:szCs w:val="18"/>
              </w:rPr>
              <w:t>Vice-Captain</w:t>
            </w:r>
          </w:p>
        </w:tc>
        <w:tc>
          <w:tcPr>
            <w:tcW w:w="3199" w:type="dxa"/>
          </w:tcPr>
          <w:p w14:paraId="7D360E07" w14:textId="77777777" w:rsidR="001D710C" w:rsidRPr="00927D0C" w:rsidRDefault="001D710C" w:rsidP="001D710C">
            <w:pPr>
              <w:pStyle w:val="NoSpacing"/>
              <w:jc w:val="center"/>
              <w:rPr>
                <w:rFonts w:cstheme="minorHAnsi"/>
                <w:sz w:val="18"/>
                <w:szCs w:val="18"/>
              </w:rPr>
            </w:pPr>
            <w:r w:rsidRPr="00927D0C">
              <w:rPr>
                <w:rFonts w:cstheme="minorHAnsi"/>
                <w:sz w:val="18"/>
                <w:szCs w:val="18"/>
              </w:rPr>
              <w:t>Richard Pawson</w:t>
            </w:r>
          </w:p>
        </w:tc>
        <w:tc>
          <w:tcPr>
            <w:tcW w:w="3718" w:type="dxa"/>
          </w:tcPr>
          <w:p w14:paraId="1DC529F1" w14:textId="77777777" w:rsidR="001D710C" w:rsidRPr="00927D0C" w:rsidRDefault="001D710C" w:rsidP="001D710C">
            <w:pPr>
              <w:pStyle w:val="NoSpacing"/>
              <w:jc w:val="center"/>
              <w:rPr>
                <w:rFonts w:cstheme="minorHAnsi"/>
                <w:b/>
                <w:bCs/>
                <w:sz w:val="18"/>
                <w:szCs w:val="18"/>
              </w:rPr>
            </w:pPr>
            <w:r w:rsidRPr="00927D0C">
              <w:rPr>
                <w:rFonts w:cstheme="minorHAnsi"/>
                <w:b/>
                <w:bCs/>
                <w:sz w:val="18"/>
                <w:szCs w:val="18"/>
              </w:rPr>
              <w:t>RP</w:t>
            </w:r>
          </w:p>
        </w:tc>
      </w:tr>
      <w:tr w:rsidR="001D710C" w:rsidRPr="00927D0C" w14:paraId="7C2D5236" w14:textId="77777777" w:rsidTr="001D710C">
        <w:tc>
          <w:tcPr>
            <w:tcW w:w="3539" w:type="dxa"/>
          </w:tcPr>
          <w:p w14:paraId="422F6D37" w14:textId="77777777" w:rsidR="001D710C" w:rsidRPr="00927D0C" w:rsidRDefault="001D710C" w:rsidP="001D710C">
            <w:pPr>
              <w:pStyle w:val="NoSpacing"/>
              <w:jc w:val="center"/>
              <w:rPr>
                <w:rFonts w:cstheme="minorHAnsi"/>
                <w:sz w:val="18"/>
                <w:szCs w:val="18"/>
              </w:rPr>
            </w:pPr>
            <w:r w:rsidRPr="00927D0C">
              <w:rPr>
                <w:rFonts w:cstheme="minorHAnsi"/>
                <w:sz w:val="18"/>
                <w:szCs w:val="18"/>
              </w:rPr>
              <w:t>Treasurer</w:t>
            </w:r>
          </w:p>
        </w:tc>
        <w:tc>
          <w:tcPr>
            <w:tcW w:w="3199" w:type="dxa"/>
          </w:tcPr>
          <w:p w14:paraId="307D9EB0" w14:textId="77777777" w:rsidR="001D710C" w:rsidRPr="00927D0C" w:rsidRDefault="001D710C" w:rsidP="001D710C">
            <w:pPr>
              <w:pStyle w:val="NoSpacing"/>
              <w:jc w:val="center"/>
              <w:rPr>
                <w:rFonts w:cstheme="minorHAnsi"/>
                <w:sz w:val="18"/>
                <w:szCs w:val="18"/>
              </w:rPr>
            </w:pPr>
            <w:r w:rsidRPr="00927D0C">
              <w:rPr>
                <w:rFonts w:cstheme="minorHAnsi"/>
                <w:sz w:val="18"/>
                <w:szCs w:val="18"/>
              </w:rPr>
              <w:t>Paul Wootton</w:t>
            </w:r>
          </w:p>
        </w:tc>
        <w:tc>
          <w:tcPr>
            <w:tcW w:w="3718" w:type="dxa"/>
          </w:tcPr>
          <w:p w14:paraId="5E3D9942" w14:textId="77777777" w:rsidR="001D710C" w:rsidRPr="00927D0C" w:rsidRDefault="001D710C" w:rsidP="001D710C">
            <w:pPr>
              <w:pStyle w:val="NoSpacing"/>
              <w:jc w:val="center"/>
              <w:rPr>
                <w:rFonts w:cstheme="minorHAnsi"/>
                <w:b/>
                <w:bCs/>
                <w:sz w:val="18"/>
                <w:szCs w:val="18"/>
              </w:rPr>
            </w:pPr>
            <w:r w:rsidRPr="00927D0C">
              <w:rPr>
                <w:rFonts w:cstheme="minorHAnsi"/>
                <w:b/>
                <w:bCs/>
                <w:sz w:val="18"/>
                <w:szCs w:val="18"/>
              </w:rPr>
              <w:t>PW</w:t>
            </w:r>
          </w:p>
        </w:tc>
      </w:tr>
      <w:tr w:rsidR="001D710C" w:rsidRPr="00927D0C" w14:paraId="3FCFFB07" w14:textId="77777777" w:rsidTr="001D710C">
        <w:tc>
          <w:tcPr>
            <w:tcW w:w="3539" w:type="dxa"/>
          </w:tcPr>
          <w:p w14:paraId="71B7EEA1" w14:textId="77777777" w:rsidR="001D710C" w:rsidRPr="00927D0C" w:rsidRDefault="001D710C" w:rsidP="001D710C">
            <w:pPr>
              <w:pStyle w:val="NoSpacing"/>
              <w:jc w:val="center"/>
              <w:rPr>
                <w:rFonts w:cstheme="minorHAnsi"/>
                <w:sz w:val="18"/>
                <w:szCs w:val="18"/>
              </w:rPr>
            </w:pPr>
            <w:r w:rsidRPr="00927D0C">
              <w:rPr>
                <w:rFonts w:cstheme="minorHAnsi"/>
                <w:sz w:val="18"/>
                <w:szCs w:val="18"/>
              </w:rPr>
              <w:t>Secretary</w:t>
            </w:r>
          </w:p>
        </w:tc>
        <w:tc>
          <w:tcPr>
            <w:tcW w:w="3199" w:type="dxa"/>
          </w:tcPr>
          <w:p w14:paraId="384A90FF" w14:textId="77777777" w:rsidR="001D710C" w:rsidRPr="00927D0C" w:rsidRDefault="001D710C" w:rsidP="001D710C">
            <w:pPr>
              <w:pStyle w:val="NoSpacing"/>
              <w:jc w:val="center"/>
              <w:rPr>
                <w:rFonts w:cstheme="minorHAnsi"/>
                <w:sz w:val="18"/>
                <w:szCs w:val="18"/>
              </w:rPr>
            </w:pPr>
            <w:r w:rsidRPr="00927D0C">
              <w:rPr>
                <w:rFonts w:cstheme="minorHAnsi"/>
                <w:sz w:val="18"/>
                <w:szCs w:val="18"/>
              </w:rPr>
              <w:t>Andrew McDougall</w:t>
            </w:r>
          </w:p>
        </w:tc>
        <w:tc>
          <w:tcPr>
            <w:tcW w:w="3718" w:type="dxa"/>
          </w:tcPr>
          <w:p w14:paraId="1FA95FE1" w14:textId="77777777" w:rsidR="001D710C" w:rsidRPr="00927D0C" w:rsidRDefault="001D710C" w:rsidP="001D710C">
            <w:pPr>
              <w:pStyle w:val="NoSpacing"/>
              <w:jc w:val="center"/>
              <w:rPr>
                <w:rFonts w:cstheme="minorHAnsi"/>
                <w:b/>
                <w:bCs/>
                <w:sz w:val="18"/>
                <w:szCs w:val="18"/>
              </w:rPr>
            </w:pPr>
            <w:r w:rsidRPr="00927D0C">
              <w:rPr>
                <w:rFonts w:cstheme="minorHAnsi"/>
                <w:b/>
                <w:bCs/>
                <w:sz w:val="18"/>
                <w:szCs w:val="18"/>
              </w:rPr>
              <w:t>AM</w:t>
            </w:r>
          </w:p>
        </w:tc>
      </w:tr>
      <w:tr w:rsidR="001D710C" w:rsidRPr="00927D0C" w14:paraId="59BDC6B2" w14:textId="77777777" w:rsidTr="001D710C">
        <w:tc>
          <w:tcPr>
            <w:tcW w:w="3539" w:type="dxa"/>
          </w:tcPr>
          <w:p w14:paraId="28DE0F8A" w14:textId="77777777" w:rsidR="001D710C" w:rsidRPr="00927D0C" w:rsidRDefault="001D710C" w:rsidP="001D710C">
            <w:pPr>
              <w:pStyle w:val="NoSpacing"/>
              <w:jc w:val="center"/>
              <w:rPr>
                <w:rFonts w:cstheme="minorHAnsi"/>
                <w:sz w:val="18"/>
                <w:szCs w:val="18"/>
              </w:rPr>
            </w:pPr>
            <w:r w:rsidRPr="00927D0C">
              <w:rPr>
                <w:rFonts w:cstheme="minorHAnsi"/>
                <w:sz w:val="18"/>
                <w:szCs w:val="18"/>
              </w:rPr>
              <w:t>Competition Secretary</w:t>
            </w:r>
          </w:p>
        </w:tc>
        <w:tc>
          <w:tcPr>
            <w:tcW w:w="3199" w:type="dxa"/>
          </w:tcPr>
          <w:p w14:paraId="6A06EC5C" w14:textId="77777777" w:rsidR="001D710C" w:rsidRPr="00927D0C" w:rsidRDefault="001D710C" w:rsidP="001D710C">
            <w:pPr>
              <w:pStyle w:val="NoSpacing"/>
              <w:jc w:val="center"/>
              <w:rPr>
                <w:rFonts w:cstheme="minorHAnsi"/>
                <w:sz w:val="18"/>
                <w:szCs w:val="18"/>
              </w:rPr>
            </w:pPr>
            <w:r w:rsidRPr="00927D0C">
              <w:rPr>
                <w:rFonts w:cstheme="minorHAnsi"/>
                <w:sz w:val="18"/>
                <w:szCs w:val="18"/>
              </w:rPr>
              <w:t>Robert Hardy</w:t>
            </w:r>
          </w:p>
        </w:tc>
        <w:tc>
          <w:tcPr>
            <w:tcW w:w="3718" w:type="dxa"/>
          </w:tcPr>
          <w:p w14:paraId="26A66D59" w14:textId="77777777" w:rsidR="001D710C" w:rsidRPr="00927D0C" w:rsidRDefault="001D710C" w:rsidP="001D710C">
            <w:pPr>
              <w:pStyle w:val="NoSpacing"/>
              <w:jc w:val="center"/>
              <w:rPr>
                <w:rFonts w:cstheme="minorHAnsi"/>
                <w:b/>
                <w:bCs/>
                <w:sz w:val="18"/>
                <w:szCs w:val="18"/>
              </w:rPr>
            </w:pPr>
            <w:r w:rsidRPr="00927D0C">
              <w:rPr>
                <w:rFonts w:cstheme="minorHAnsi"/>
                <w:b/>
                <w:bCs/>
                <w:sz w:val="18"/>
                <w:szCs w:val="18"/>
              </w:rPr>
              <w:t>RH</w:t>
            </w:r>
          </w:p>
        </w:tc>
      </w:tr>
      <w:tr w:rsidR="001D710C" w:rsidRPr="00927D0C" w14:paraId="40FA7C71" w14:textId="77777777" w:rsidTr="001D710C">
        <w:tc>
          <w:tcPr>
            <w:tcW w:w="3539" w:type="dxa"/>
          </w:tcPr>
          <w:p w14:paraId="607C92EC" w14:textId="77777777" w:rsidR="001D710C" w:rsidRPr="00927D0C" w:rsidRDefault="001D710C" w:rsidP="001D710C">
            <w:pPr>
              <w:pStyle w:val="NoSpacing"/>
              <w:jc w:val="center"/>
              <w:rPr>
                <w:rFonts w:cstheme="minorHAnsi"/>
                <w:sz w:val="18"/>
                <w:szCs w:val="18"/>
              </w:rPr>
            </w:pPr>
            <w:r w:rsidRPr="00927D0C">
              <w:rPr>
                <w:rFonts w:cstheme="minorHAnsi"/>
                <w:sz w:val="18"/>
                <w:szCs w:val="18"/>
              </w:rPr>
              <w:t>Handicap Secretary</w:t>
            </w:r>
          </w:p>
        </w:tc>
        <w:tc>
          <w:tcPr>
            <w:tcW w:w="3199" w:type="dxa"/>
          </w:tcPr>
          <w:p w14:paraId="261D5608" w14:textId="77777777" w:rsidR="001D710C" w:rsidRPr="00927D0C" w:rsidRDefault="001D710C" w:rsidP="001D710C">
            <w:pPr>
              <w:pStyle w:val="NoSpacing"/>
              <w:jc w:val="center"/>
              <w:rPr>
                <w:rFonts w:cstheme="minorHAnsi"/>
                <w:sz w:val="18"/>
                <w:szCs w:val="18"/>
              </w:rPr>
            </w:pPr>
            <w:r w:rsidRPr="00927D0C">
              <w:rPr>
                <w:rFonts w:cstheme="minorHAnsi"/>
                <w:sz w:val="18"/>
                <w:szCs w:val="18"/>
              </w:rPr>
              <w:t>Alan Frith</w:t>
            </w:r>
          </w:p>
        </w:tc>
        <w:tc>
          <w:tcPr>
            <w:tcW w:w="3718" w:type="dxa"/>
          </w:tcPr>
          <w:p w14:paraId="4E7A32C5" w14:textId="77777777" w:rsidR="001D710C" w:rsidRPr="00927D0C" w:rsidRDefault="001D710C" w:rsidP="001D710C">
            <w:pPr>
              <w:pStyle w:val="NoSpacing"/>
              <w:jc w:val="center"/>
              <w:rPr>
                <w:rFonts w:cstheme="minorHAnsi"/>
                <w:b/>
                <w:bCs/>
                <w:sz w:val="18"/>
                <w:szCs w:val="18"/>
              </w:rPr>
            </w:pPr>
            <w:r w:rsidRPr="00927D0C">
              <w:rPr>
                <w:rFonts w:cstheme="minorHAnsi"/>
                <w:b/>
                <w:bCs/>
                <w:sz w:val="18"/>
                <w:szCs w:val="18"/>
              </w:rPr>
              <w:t>AF</w:t>
            </w:r>
          </w:p>
        </w:tc>
      </w:tr>
      <w:tr w:rsidR="001D710C" w:rsidRPr="00927D0C" w14:paraId="2075C9C5" w14:textId="77777777" w:rsidTr="001D710C">
        <w:tc>
          <w:tcPr>
            <w:tcW w:w="3539" w:type="dxa"/>
          </w:tcPr>
          <w:p w14:paraId="6484E2D3" w14:textId="77777777" w:rsidR="001D710C" w:rsidRPr="00927D0C" w:rsidRDefault="001D710C" w:rsidP="001D710C">
            <w:pPr>
              <w:pStyle w:val="NoSpacing"/>
              <w:jc w:val="center"/>
              <w:rPr>
                <w:rFonts w:cstheme="minorHAnsi"/>
                <w:sz w:val="18"/>
                <w:szCs w:val="18"/>
              </w:rPr>
            </w:pPr>
            <w:r w:rsidRPr="00927D0C">
              <w:rPr>
                <w:rFonts w:cstheme="minorHAnsi"/>
                <w:sz w:val="18"/>
                <w:szCs w:val="18"/>
              </w:rPr>
              <w:t>Away Day Organiser</w:t>
            </w:r>
          </w:p>
        </w:tc>
        <w:tc>
          <w:tcPr>
            <w:tcW w:w="3199" w:type="dxa"/>
          </w:tcPr>
          <w:p w14:paraId="58FEA872" w14:textId="77777777" w:rsidR="001D710C" w:rsidRPr="00927D0C" w:rsidRDefault="001D710C" w:rsidP="001D710C">
            <w:pPr>
              <w:pStyle w:val="NoSpacing"/>
              <w:jc w:val="center"/>
              <w:rPr>
                <w:rFonts w:cstheme="minorHAnsi"/>
                <w:sz w:val="18"/>
                <w:szCs w:val="18"/>
              </w:rPr>
            </w:pPr>
            <w:r w:rsidRPr="00927D0C">
              <w:rPr>
                <w:rFonts w:cstheme="minorHAnsi"/>
                <w:sz w:val="18"/>
                <w:szCs w:val="18"/>
              </w:rPr>
              <w:t>Pete Dunford</w:t>
            </w:r>
          </w:p>
        </w:tc>
        <w:tc>
          <w:tcPr>
            <w:tcW w:w="3718" w:type="dxa"/>
          </w:tcPr>
          <w:p w14:paraId="3C90F78E" w14:textId="77777777" w:rsidR="001D710C" w:rsidRPr="00927D0C" w:rsidRDefault="001D710C" w:rsidP="001D710C">
            <w:pPr>
              <w:pStyle w:val="NoSpacing"/>
              <w:jc w:val="center"/>
              <w:rPr>
                <w:rFonts w:cstheme="minorHAnsi"/>
                <w:b/>
                <w:bCs/>
                <w:sz w:val="18"/>
                <w:szCs w:val="18"/>
              </w:rPr>
            </w:pPr>
            <w:r w:rsidRPr="00927D0C">
              <w:rPr>
                <w:rFonts w:cstheme="minorHAnsi"/>
                <w:b/>
                <w:bCs/>
                <w:sz w:val="18"/>
                <w:szCs w:val="18"/>
              </w:rPr>
              <w:t>PD</w:t>
            </w:r>
          </w:p>
        </w:tc>
      </w:tr>
      <w:tr w:rsidR="001D710C" w:rsidRPr="00927D0C" w14:paraId="15EBA3CF" w14:textId="77777777" w:rsidTr="001D710C">
        <w:tc>
          <w:tcPr>
            <w:tcW w:w="3539" w:type="dxa"/>
          </w:tcPr>
          <w:p w14:paraId="61CA5378" w14:textId="77777777" w:rsidR="001D710C" w:rsidRPr="00927D0C" w:rsidRDefault="001D710C" w:rsidP="001D710C">
            <w:pPr>
              <w:pStyle w:val="NoSpacing"/>
              <w:jc w:val="center"/>
              <w:rPr>
                <w:rFonts w:cstheme="minorHAnsi"/>
                <w:sz w:val="18"/>
                <w:szCs w:val="18"/>
              </w:rPr>
            </w:pPr>
            <w:r w:rsidRPr="00927D0C">
              <w:rPr>
                <w:rFonts w:cstheme="minorHAnsi"/>
                <w:sz w:val="18"/>
                <w:szCs w:val="18"/>
              </w:rPr>
              <w:t>Past Captain</w:t>
            </w:r>
          </w:p>
        </w:tc>
        <w:tc>
          <w:tcPr>
            <w:tcW w:w="3199" w:type="dxa"/>
          </w:tcPr>
          <w:p w14:paraId="29F118AF" w14:textId="77777777" w:rsidR="001D710C" w:rsidRPr="00927D0C" w:rsidRDefault="001D710C" w:rsidP="001D710C">
            <w:pPr>
              <w:pStyle w:val="NoSpacing"/>
              <w:jc w:val="center"/>
              <w:rPr>
                <w:rFonts w:cstheme="minorHAnsi"/>
                <w:sz w:val="18"/>
                <w:szCs w:val="18"/>
              </w:rPr>
            </w:pPr>
            <w:r w:rsidRPr="00927D0C">
              <w:rPr>
                <w:rFonts w:cstheme="minorHAnsi"/>
                <w:sz w:val="18"/>
                <w:szCs w:val="18"/>
              </w:rPr>
              <w:t>Mike Stayner</w:t>
            </w:r>
          </w:p>
        </w:tc>
        <w:tc>
          <w:tcPr>
            <w:tcW w:w="3718" w:type="dxa"/>
          </w:tcPr>
          <w:p w14:paraId="214CAF3E" w14:textId="77777777" w:rsidR="001D710C" w:rsidRPr="00927D0C" w:rsidRDefault="001D710C" w:rsidP="001D710C">
            <w:pPr>
              <w:pStyle w:val="NoSpacing"/>
              <w:jc w:val="center"/>
              <w:rPr>
                <w:rFonts w:cstheme="minorHAnsi"/>
                <w:b/>
                <w:bCs/>
                <w:sz w:val="18"/>
                <w:szCs w:val="18"/>
              </w:rPr>
            </w:pPr>
            <w:r w:rsidRPr="00927D0C">
              <w:rPr>
                <w:rFonts w:cstheme="minorHAnsi"/>
                <w:b/>
                <w:bCs/>
                <w:sz w:val="18"/>
                <w:szCs w:val="18"/>
              </w:rPr>
              <w:t>MS</w:t>
            </w:r>
          </w:p>
        </w:tc>
      </w:tr>
      <w:tr w:rsidR="001D710C" w:rsidRPr="00927D0C" w14:paraId="6CAFD950" w14:textId="77777777" w:rsidTr="001D710C">
        <w:tc>
          <w:tcPr>
            <w:tcW w:w="3539" w:type="dxa"/>
          </w:tcPr>
          <w:p w14:paraId="0BF7FE37" w14:textId="77777777" w:rsidR="001D710C" w:rsidRPr="00927D0C" w:rsidRDefault="001D710C" w:rsidP="001D710C">
            <w:pPr>
              <w:pStyle w:val="NoSpacing"/>
              <w:jc w:val="center"/>
              <w:rPr>
                <w:rFonts w:cstheme="minorHAnsi"/>
                <w:sz w:val="18"/>
                <w:szCs w:val="18"/>
              </w:rPr>
            </w:pPr>
            <w:r w:rsidRPr="00927D0C">
              <w:rPr>
                <w:rFonts w:cstheme="minorHAnsi"/>
                <w:sz w:val="18"/>
                <w:szCs w:val="18"/>
              </w:rPr>
              <w:t>Avalon Seniors Captain</w:t>
            </w:r>
          </w:p>
        </w:tc>
        <w:tc>
          <w:tcPr>
            <w:tcW w:w="3199" w:type="dxa"/>
          </w:tcPr>
          <w:p w14:paraId="43E0386E" w14:textId="77777777" w:rsidR="001D710C" w:rsidRPr="00927D0C" w:rsidRDefault="001D710C" w:rsidP="001D710C">
            <w:pPr>
              <w:pStyle w:val="NoSpacing"/>
              <w:jc w:val="center"/>
              <w:rPr>
                <w:rFonts w:cstheme="minorHAnsi"/>
                <w:sz w:val="18"/>
                <w:szCs w:val="18"/>
              </w:rPr>
            </w:pPr>
            <w:r w:rsidRPr="00927D0C">
              <w:rPr>
                <w:rFonts w:cstheme="minorHAnsi"/>
                <w:sz w:val="18"/>
                <w:szCs w:val="18"/>
              </w:rPr>
              <w:t>Mike Low</w:t>
            </w:r>
          </w:p>
        </w:tc>
        <w:tc>
          <w:tcPr>
            <w:tcW w:w="3718" w:type="dxa"/>
          </w:tcPr>
          <w:p w14:paraId="0BE1B37F" w14:textId="77777777" w:rsidR="001D710C" w:rsidRPr="00927D0C" w:rsidRDefault="001D710C" w:rsidP="001D710C">
            <w:pPr>
              <w:pStyle w:val="NoSpacing"/>
              <w:jc w:val="center"/>
              <w:rPr>
                <w:rFonts w:cstheme="minorHAnsi"/>
                <w:b/>
                <w:bCs/>
                <w:sz w:val="18"/>
                <w:szCs w:val="18"/>
              </w:rPr>
            </w:pPr>
            <w:r w:rsidRPr="00927D0C">
              <w:rPr>
                <w:rFonts w:cstheme="minorHAnsi"/>
                <w:b/>
                <w:bCs/>
                <w:sz w:val="18"/>
                <w:szCs w:val="18"/>
              </w:rPr>
              <w:t>ML</w:t>
            </w:r>
          </w:p>
        </w:tc>
      </w:tr>
    </w:tbl>
    <w:p w14:paraId="507D409E" w14:textId="77777777" w:rsidR="001D710C" w:rsidRDefault="001D710C" w:rsidP="00AD0C88">
      <w:pPr>
        <w:rPr>
          <w:rFonts w:cstheme="minorHAnsi"/>
          <w:bCs/>
          <w:sz w:val="18"/>
          <w:szCs w:val="18"/>
        </w:rPr>
      </w:pPr>
    </w:p>
    <w:p w14:paraId="1F556915" w14:textId="77777777" w:rsidR="001D710C" w:rsidRDefault="0029296C" w:rsidP="00AD0C88">
      <w:pPr>
        <w:rPr>
          <w:rFonts w:cstheme="minorHAnsi"/>
          <w:bCs/>
          <w:sz w:val="18"/>
          <w:szCs w:val="18"/>
        </w:rPr>
      </w:pPr>
      <w:r w:rsidRPr="002D6FF0">
        <w:rPr>
          <w:rFonts w:cstheme="minorHAnsi"/>
          <w:bCs/>
          <w:sz w:val="18"/>
          <w:szCs w:val="18"/>
        </w:rPr>
        <w:t xml:space="preserve"> </w:t>
      </w:r>
    </w:p>
    <w:p w14:paraId="4C40A517" w14:textId="77777777" w:rsidR="001D710C" w:rsidRDefault="001D710C" w:rsidP="00AD0C88">
      <w:pPr>
        <w:rPr>
          <w:rFonts w:cstheme="minorHAnsi"/>
          <w:bCs/>
          <w:sz w:val="18"/>
          <w:szCs w:val="18"/>
        </w:rPr>
      </w:pPr>
    </w:p>
    <w:p w14:paraId="0D61E9C8" w14:textId="77777777" w:rsidR="001D710C" w:rsidRDefault="001D710C" w:rsidP="00AD0C88">
      <w:pPr>
        <w:rPr>
          <w:rFonts w:cstheme="minorHAnsi"/>
          <w:bCs/>
          <w:sz w:val="18"/>
          <w:szCs w:val="18"/>
        </w:rPr>
      </w:pPr>
    </w:p>
    <w:p w14:paraId="63F61135" w14:textId="77777777" w:rsidR="00707B1D" w:rsidRDefault="00707B1D" w:rsidP="00AD0C88">
      <w:pPr>
        <w:rPr>
          <w:rFonts w:cstheme="minorHAnsi"/>
          <w:bCs/>
          <w:sz w:val="18"/>
          <w:szCs w:val="18"/>
        </w:rPr>
      </w:pPr>
    </w:p>
    <w:p w14:paraId="5D60E3D0" w14:textId="77777777" w:rsidR="00707B1D" w:rsidRDefault="00707B1D" w:rsidP="00AD0C88">
      <w:pPr>
        <w:rPr>
          <w:rFonts w:cstheme="minorHAnsi"/>
          <w:bCs/>
          <w:sz w:val="18"/>
          <w:szCs w:val="18"/>
        </w:rPr>
      </w:pPr>
    </w:p>
    <w:p w14:paraId="397E41B6" w14:textId="77777777" w:rsidR="00707B1D" w:rsidRDefault="00707B1D" w:rsidP="00AD0C88">
      <w:pPr>
        <w:rPr>
          <w:rFonts w:cstheme="minorHAnsi"/>
          <w:bCs/>
          <w:sz w:val="18"/>
          <w:szCs w:val="18"/>
        </w:rPr>
      </w:pPr>
    </w:p>
    <w:p w14:paraId="1B3F8428" w14:textId="6EBDB9B6" w:rsidR="008E32A1" w:rsidRPr="00707B1D" w:rsidRDefault="0029296C" w:rsidP="00AD0C88">
      <w:pPr>
        <w:rPr>
          <w:rFonts w:cstheme="minorHAnsi"/>
          <w:b/>
          <w:sz w:val="28"/>
          <w:szCs w:val="28"/>
        </w:rPr>
      </w:pPr>
      <w:r w:rsidRPr="00707B1D">
        <w:rPr>
          <w:rFonts w:cstheme="minorHAnsi"/>
          <w:b/>
          <w:sz w:val="18"/>
          <w:szCs w:val="18"/>
        </w:rPr>
        <w:t xml:space="preserve">  </w:t>
      </w:r>
      <w:r w:rsidRPr="00707B1D">
        <w:rPr>
          <w:rFonts w:cstheme="minorHAnsi"/>
          <w:b/>
          <w:sz w:val="28"/>
          <w:szCs w:val="28"/>
        </w:rPr>
        <w:t xml:space="preserve">Committee </w:t>
      </w:r>
      <w:r w:rsidR="001D710C" w:rsidRPr="00707B1D">
        <w:rPr>
          <w:rFonts w:cstheme="minorHAnsi"/>
          <w:b/>
          <w:sz w:val="28"/>
          <w:szCs w:val="28"/>
        </w:rPr>
        <w:t>Meeting: -</w:t>
      </w:r>
    </w:p>
    <w:p w14:paraId="2627F098" w14:textId="77777777" w:rsidR="001D710C" w:rsidRPr="00707B1D" w:rsidRDefault="001D710C" w:rsidP="001D710C">
      <w:pPr>
        <w:pStyle w:val="NoSpacing"/>
        <w:rPr>
          <w:b/>
          <w:bCs/>
          <w:sz w:val="18"/>
          <w:szCs w:val="18"/>
        </w:rPr>
      </w:pPr>
      <w:r w:rsidRPr="00707B1D">
        <w:rPr>
          <w:b/>
          <w:bCs/>
          <w:sz w:val="18"/>
          <w:szCs w:val="18"/>
        </w:rPr>
        <w:t xml:space="preserve">   </w:t>
      </w:r>
      <w:r w:rsidR="0094799A" w:rsidRPr="00707B1D">
        <w:rPr>
          <w:b/>
          <w:bCs/>
          <w:sz w:val="18"/>
          <w:szCs w:val="18"/>
        </w:rPr>
        <w:t>A</w:t>
      </w:r>
      <w:r w:rsidR="00011C29" w:rsidRPr="00707B1D">
        <w:rPr>
          <w:b/>
          <w:bCs/>
          <w:sz w:val="18"/>
          <w:szCs w:val="18"/>
        </w:rPr>
        <w:t>pologies</w:t>
      </w:r>
      <w:r w:rsidR="0029296C" w:rsidRPr="00707B1D">
        <w:rPr>
          <w:b/>
          <w:bCs/>
          <w:sz w:val="18"/>
          <w:szCs w:val="18"/>
        </w:rPr>
        <w:t xml:space="preserve"> </w:t>
      </w:r>
    </w:p>
    <w:p w14:paraId="3A2CC036" w14:textId="6CC944CE" w:rsidR="00011C29" w:rsidRDefault="001D710C" w:rsidP="001D710C">
      <w:pPr>
        <w:pStyle w:val="NoSpacing"/>
        <w:rPr>
          <w:rFonts w:cstheme="minorHAnsi"/>
          <w:bCs/>
          <w:sz w:val="18"/>
          <w:szCs w:val="18"/>
        </w:rPr>
      </w:pPr>
      <w:r w:rsidRPr="00707B1D">
        <w:rPr>
          <w:b/>
          <w:bCs/>
          <w:sz w:val="18"/>
          <w:szCs w:val="18"/>
        </w:rPr>
        <w:t xml:space="preserve">   </w:t>
      </w:r>
      <w:r w:rsidR="0029296C" w:rsidRPr="00707B1D">
        <w:rPr>
          <w:rFonts w:cstheme="minorHAnsi"/>
          <w:bCs/>
          <w:sz w:val="18"/>
          <w:szCs w:val="18"/>
        </w:rPr>
        <w:t>MS</w:t>
      </w:r>
    </w:p>
    <w:p w14:paraId="00617CF0" w14:textId="77777777" w:rsidR="008E32A1" w:rsidRPr="00707B1D" w:rsidRDefault="008E32A1" w:rsidP="001D710C">
      <w:pPr>
        <w:pStyle w:val="NoSpacing"/>
        <w:rPr>
          <w:b/>
          <w:bCs/>
          <w:sz w:val="18"/>
          <w:szCs w:val="18"/>
        </w:rPr>
      </w:pPr>
    </w:p>
    <w:p w14:paraId="7D309037" w14:textId="3AEAFE14" w:rsidR="00D35074" w:rsidRPr="00707B1D" w:rsidRDefault="001D710C" w:rsidP="001D710C">
      <w:pPr>
        <w:spacing w:line="240" w:lineRule="auto"/>
        <w:rPr>
          <w:rFonts w:cstheme="minorHAnsi"/>
          <w:b/>
          <w:sz w:val="18"/>
          <w:szCs w:val="18"/>
        </w:rPr>
      </w:pPr>
      <w:r w:rsidRPr="00707B1D">
        <w:rPr>
          <w:rFonts w:cstheme="minorHAnsi"/>
          <w:b/>
          <w:sz w:val="18"/>
          <w:szCs w:val="18"/>
        </w:rPr>
        <w:t xml:space="preserve">   </w:t>
      </w:r>
      <w:r w:rsidR="00D35074" w:rsidRPr="00707B1D">
        <w:rPr>
          <w:rFonts w:cstheme="minorHAnsi"/>
          <w:b/>
          <w:sz w:val="18"/>
          <w:szCs w:val="18"/>
        </w:rPr>
        <w:t>Minutes</w:t>
      </w:r>
    </w:p>
    <w:p w14:paraId="61D6BCD8" w14:textId="373894FA" w:rsidR="00011C29" w:rsidRPr="001D710C" w:rsidRDefault="001D710C" w:rsidP="001D710C">
      <w:pPr>
        <w:spacing w:line="240" w:lineRule="auto"/>
        <w:rPr>
          <w:rFonts w:cstheme="minorHAnsi"/>
          <w:bCs/>
          <w:sz w:val="18"/>
          <w:szCs w:val="18"/>
        </w:rPr>
      </w:pPr>
      <w:r w:rsidRPr="001D710C">
        <w:rPr>
          <w:rFonts w:cstheme="minorHAnsi"/>
          <w:bCs/>
          <w:sz w:val="18"/>
          <w:szCs w:val="18"/>
        </w:rPr>
        <w:t xml:space="preserve">   </w:t>
      </w:r>
      <w:r w:rsidR="00011C29" w:rsidRPr="001D710C">
        <w:rPr>
          <w:rFonts w:cstheme="minorHAnsi"/>
          <w:bCs/>
          <w:sz w:val="18"/>
          <w:szCs w:val="18"/>
        </w:rPr>
        <w:t xml:space="preserve">Minutes of </w:t>
      </w:r>
      <w:r w:rsidR="00B77612" w:rsidRPr="001D710C">
        <w:rPr>
          <w:rFonts w:cstheme="minorHAnsi"/>
          <w:bCs/>
          <w:sz w:val="18"/>
          <w:szCs w:val="18"/>
        </w:rPr>
        <w:t>the 7</w:t>
      </w:r>
      <w:r w:rsidR="00B77612" w:rsidRPr="001D710C">
        <w:rPr>
          <w:rFonts w:cstheme="minorHAnsi"/>
          <w:bCs/>
          <w:sz w:val="18"/>
          <w:szCs w:val="18"/>
          <w:vertAlign w:val="superscript"/>
        </w:rPr>
        <w:t>th</w:t>
      </w:r>
      <w:r w:rsidR="00B77612" w:rsidRPr="001D710C">
        <w:rPr>
          <w:rFonts w:cstheme="minorHAnsi"/>
          <w:bCs/>
          <w:sz w:val="18"/>
          <w:szCs w:val="18"/>
        </w:rPr>
        <w:t xml:space="preserve"> October 2020 </w:t>
      </w:r>
      <w:r w:rsidR="0029296C" w:rsidRPr="001D710C">
        <w:rPr>
          <w:rFonts w:cstheme="minorHAnsi"/>
          <w:bCs/>
          <w:sz w:val="18"/>
          <w:szCs w:val="18"/>
        </w:rPr>
        <w:t>duly accepted.</w:t>
      </w:r>
    </w:p>
    <w:p w14:paraId="094E7809" w14:textId="1D2EE4F9" w:rsidR="009C3E9C" w:rsidRPr="00D47B30" w:rsidRDefault="001D710C" w:rsidP="001D710C">
      <w:pPr>
        <w:spacing w:line="240" w:lineRule="auto"/>
        <w:rPr>
          <w:rFonts w:cstheme="minorHAnsi"/>
          <w:b/>
          <w:sz w:val="18"/>
          <w:szCs w:val="18"/>
          <w:u w:val="single"/>
        </w:rPr>
      </w:pPr>
      <w:r w:rsidRPr="001D710C">
        <w:rPr>
          <w:rFonts w:cstheme="minorHAnsi"/>
          <w:b/>
          <w:sz w:val="18"/>
          <w:szCs w:val="18"/>
        </w:rPr>
        <w:t xml:space="preserve"> </w:t>
      </w:r>
      <w:r w:rsidR="00011C29" w:rsidRPr="00D47B30">
        <w:rPr>
          <w:rFonts w:cstheme="minorHAnsi"/>
          <w:b/>
          <w:sz w:val="18"/>
          <w:szCs w:val="18"/>
          <w:u w:val="single"/>
        </w:rPr>
        <w:t xml:space="preserve">Matters </w:t>
      </w:r>
      <w:r w:rsidR="003B539C" w:rsidRPr="00D47B30">
        <w:rPr>
          <w:rFonts w:cstheme="minorHAnsi"/>
          <w:b/>
          <w:sz w:val="18"/>
          <w:szCs w:val="18"/>
          <w:u w:val="single"/>
        </w:rPr>
        <w:t>arising</w:t>
      </w:r>
    </w:p>
    <w:p w14:paraId="6882A550" w14:textId="7A32666D" w:rsidR="008E32A1" w:rsidRDefault="001D710C" w:rsidP="001D710C">
      <w:pPr>
        <w:spacing w:line="240" w:lineRule="auto"/>
        <w:rPr>
          <w:rFonts w:cstheme="minorHAnsi"/>
          <w:bCs/>
          <w:sz w:val="18"/>
          <w:szCs w:val="18"/>
        </w:rPr>
      </w:pPr>
      <w:r w:rsidRPr="001D710C">
        <w:rPr>
          <w:rFonts w:cstheme="minorHAnsi"/>
          <w:bCs/>
          <w:sz w:val="18"/>
          <w:szCs w:val="18"/>
        </w:rPr>
        <w:t xml:space="preserve"> </w:t>
      </w:r>
      <w:r w:rsidR="00D35074" w:rsidRPr="001D710C">
        <w:rPr>
          <w:rFonts w:cstheme="minorHAnsi"/>
          <w:bCs/>
          <w:sz w:val="18"/>
          <w:szCs w:val="18"/>
        </w:rPr>
        <w:t>No matters arising.</w:t>
      </w:r>
    </w:p>
    <w:p w14:paraId="7A9060E0" w14:textId="77777777" w:rsidR="00C12E19" w:rsidRDefault="00C12E19" w:rsidP="001D710C">
      <w:pPr>
        <w:spacing w:line="240" w:lineRule="auto"/>
        <w:rPr>
          <w:rFonts w:cstheme="minorHAnsi"/>
          <w:bCs/>
          <w:sz w:val="18"/>
          <w:szCs w:val="18"/>
        </w:rPr>
      </w:pPr>
    </w:p>
    <w:p w14:paraId="2F6F523A" w14:textId="3A200048" w:rsidR="00D47B30" w:rsidRDefault="00D47B30" w:rsidP="00D47B30">
      <w:pPr>
        <w:spacing w:line="240" w:lineRule="auto"/>
        <w:rPr>
          <w:rFonts w:cstheme="minorHAnsi"/>
          <w:b/>
          <w:sz w:val="18"/>
          <w:szCs w:val="18"/>
          <w:u w:val="single"/>
        </w:rPr>
      </w:pPr>
      <w:r w:rsidRPr="00D47B30">
        <w:rPr>
          <w:rFonts w:cstheme="minorHAnsi"/>
          <w:b/>
          <w:sz w:val="18"/>
          <w:szCs w:val="18"/>
          <w:u w:val="single"/>
        </w:rPr>
        <w:lastRenderedPageBreak/>
        <w:t>Committee Reports</w:t>
      </w:r>
      <w:r w:rsidR="005C2016">
        <w:rPr>
          <w:rFonts w:cstheme="minorHAnsi"/>
          <w:b/>
          <w:sz w:val="18"/>
          <w:szCs w:val="18"/>
          <w:u w:val="single"/>
        </w:rPr>
        <w:t>:-</w:t>
      </w:r>
    </w:p>
    <w:p w14:paraId="0F041BA3" w14:textId="0A5C1A40" w:rsidR="00E54451" w:rsidRDefault="005C2016" w:rsidP="00E54451">
      <w:pPr>
        <w:spacing w:line="240" w:lineRule="auto"/>
        <w:rPr>
          <w:rFonts w:cstheme="minorHAnsi"/>
          <w:bCs/>
          <w:sz w:val="18"/>
          <w:szCs w:val="18"/>
        </w:rPr>
      </w:pPr>
      <w:r w:rsidRPr="00E54451">
        <w:rPr>
          <w:rFonts w:cstheme="minorHAnsi"/>
          <w:b/>
          <w:sz w:val="18"/>
          <w:szCs w:val="18"/>
        </w:rPr>
        <w:t>Captain Richard Mills</w:t>
      </w:r>
      <w:r w:rsidRPr="005C2016">
        <w:rPr>
          <w:rFonts w:cstheme="minorHAnsi"/>
          <w:bCs/>
          <w:sz w:val="18"/>
          <w:szCs w:val="18"/>
        </w:rPr>
        <w:t xml:space="preserve"> had been asked by the main Committee to obtain feedback from the Seniors members and the Seniors committee </w:t>
      </w:r>
      <w:r w:rsidR="00E54451">
        <w:rPr>
          <w:rFonts w:cstheme="minorHAnsi"/>
          <w:bCs/>
          <w:sz w:val="18"/>
          <w:szCs w:val="18"/>
        </w:rPr>
        <w:t>regarding the Club</w:t>
      </w:r>
      <w:r>
        <w:rPr>
          <w:rFonts w:cstheme="minorHAnsi"/>
          <w:bCs/>
          <w:sz w:val="18"/>
          <w:szCs w:val="18"/>
        </w:rPr>
        <w:t xml:space="preserve"> diary</w:t>
      </w:r>
      <w:r w:rsidR="00E54451">
        <w:rPr>
          <w:rFonts w:cstheme="minorHAnsi"/>
          <w:bCs/>
          <w:sz w:val="18"/>
          <w:szCs w:val="18"/>
        </w:rPr>
        <w:t>.</w:t>
      </w:r>
    </w:p>
    <w:p w14:paraId="6E92EF77" w14:textId="415B1C0A" w:rsidR="00E54451" w:rsidRDefault="00E54451" w:rsidP="00E54451">
      <w:pPr>
        <w:spacing w:line="240" w:lineRule="auto"/>
        <w:rPr>
          <w:rFonts w:cstheme="minorHAnsi"/>
          <w:bCs/>
          <w:sz w:val="18"/>
          <w:szCs w:val="18"/>
        </w:rPr>
      </w:pPr>
      <w:r>
        <w:rPr>
          <w:rFonts w:cstheme="minorHAnsi"/>
          <w:bCs/>
          <w:sz w:val="18"/>
          <w:szCs w:val="18"/>
        </w:rPr>
        <w:t>The publication of the 2021 diary and indeed the benefit of the 2020 diary due to Covid raised a number of questions.</w:t>
      </w:r>
    </w:p>
    <w:p w14:paraId="1F9EC3E9" w14:textId="2AEF797F" w:rsidR="00E54451" w:rsidRDefault="00E54451" w:rsidP="00E54451">
      <w:pPr>
        <w:spacing w:line="240" w:lineRule="auto"/>
        <w:rPr>
          <w:rFonts w:cstheme="minorHAnsi"/>
          <w:bCs/>
          <w:sz w:val="18"/>
          <w:szCs w:val="18"/>
        </w:rPr>
      </w:pPr>
      <w:r>
        <w:rPr>
          <w:rFonts w:cstheme="minorHAnsi"/>
          <w:bCs/>
          <w:sz w:val="18"/>
          <w:szCs w:val="18"/>
        </w:rPr>
        <w:t xml:space="preserve">Did members want a </w:t>
      </w:r>
      <w:proofErr w:type="gramStart"/>
      <w:r>
        <w:rPr>
          <w:rFonts w:cstheme="minorHAnsi"/>
          <w:bCs/>
          <w:sz w:val="18"/>
          <w:szCs w:val="18"/>
        </w:rPr>
        <w:t>diary ?</w:t>
      </w:r>
      <w:proofErr w:type="gramEnd"/>
      <w:r>
        <w:rPr>
          <w:rFonts w:cstheme="minorHAnsi"/>
          <w:bCs/>
          <w:sz w:val="18"/>
          <w:szCs w:val="18"/>
        </w:rPr>
        <w:t xml:space="preserve"> Could the diary be an electronic </w:t>
      </w:r>
      <w:proofErr w:type="gramStart"/>
      <w:r>
        <w:rPr>
          <w:rFonts w:cstheme="minorHAnsi"/>
          <w:bCs/>
          <w:sz w:val="18"/>
          <w:szCs w:val="18"/>
        </w:rPr>
        <w:t>one ?</w:t>
      </w:r>
      <w:proofErr w:type="gramEnd"/>
      <w:r>
        <w:rPr>
          <w:rFonts w:cstheme="minorHAnsi"/>
          <w:bCs/>
          <w:sz w:val="18"/>
          <w:szCs w:val="18"/>
        </w:rPr>
        <w:t xml:space="preserve"> Would our sponsors be willing to sponsor the club diary for </w:t>
      </w:r>
      <w:proofErr w:type="gramStart"/>
      <w:r>
        <w:rPr>
          <w:rFonts w:cstheme="minorHAnsi"/>
          <w:bCs/>
          <w:sz w:val="18"/>
          <w:szCs w:val="18"/>
        </w:rPr>
        <w:t>2021 ?The</w:t>
      </w:r>
      <w:proofErr w:type="gramEnd"/>
      <w:r>
        <w:rPr>
          <w:rFonts w:cstheme="minorHAnsi"/>
          <w:bCs/>
          <w:sz w:val="18"/>
          <w:szCs w:val="18"/>
        </w:rPr>
        <w:t xml:space="preserve"> logistics of producing </w:t>
      </w:r>
    </w:p>
    <w:p w14:paraId="79F096F1" w14:textId="37B97877" w:rsidR="00E54451" w:rsidRDefault="00E54451" w:rsidP="00E54451">
      <w:pPr>
        <w:spacing w:line="240" w:lineRule="auto"/>
        <w:rPr>
          <w:rFonts w:cstheme="minorHAnsi"/>
          <w:bCs/>
          <w:sz w:val="18"/>
          <w:szCs w:val="18"/>
        </w:rPr>
      </w:pPr>
      <w:proofErr w:type="gramStart"/>
      <w:r>
        <w:rPr>
          <w:rFonts w:cstheme="minorHAnsi"/>
          <w:bCs/>
          <w:sz w:val="18"/>
          <w:szCs w:val="18"/>
        </w:rPr>
        <w:t>the</w:t>
      </w:r>
      <w:proofErr w:type="gramEnd"/>
      <w:r>
        <w:rPr>
          <w:rFonts w:cstheme="minorHAnsi"/>
          <w:bCs/>
          <w:sz w:val="18"/>
          <w:szCs w:val="18"/>
        </w:rPr>
        <w:t xml:space="preserve"> diary in the current Covid climate </w:t>
      </w:r>
      <w:r w:rsidR="00F642BA">
        <w:rPr>
          <w:rFonts w:cstheme="minorHAnsi"/>
          <w:bCs/>
          <w:sz w:val="18"/>
          <w:szCs w:val="18"/>
        </w:rPr>
        <w:t xml:space="preserve">was </w:t>
      </w:r>
      <w:r>
        <w:rPr>
          <w:rFonts w:cstheme="minorHAnsi"/>
          <w:bCs/>
          <w:sz w:val="18"/>
          <w:szCs w:val="18"/>
        </w:rPr>
        <w:t xml:space="preserve"> </w:t>
      </w:r>
      <w:r w:rsidR="00F642BA">
        <w:rPr>
          <w:rFonts w:cstheme="minorHAnsi"/>
          <w:bCs/>
          <w:sz w:val="18"/>
          <w:szCs w:val="18"/>
        </w:rPr>
        <w:t xml:space="preserve">proving difficult regarding the arrangement of the   club team fixtures </w:t>
      </w:r>
      <w:r>
        <w:rPr>
          <w:rFonts w:cstheme="minorHAnsi"/>
          <w:bCs/>
          <w:sz w:val="18"/>
          <w:szCs w:val="18"/>
        </w:rPr>
        <w:t xml:space="preserve"> </w:t>
      </w:r>
      <w:proofErr w:type="spellStart"/>
      <w:r w:rsidR="00F642BA">
        <w:rPr>
          <w:rFonts w:cstheme="minorHAnsi"/>
          <w:bCs/>
          <w:sz w:val="18"/>
          <w:szCs w:val="18"/>
        </w:rPr>
        <w:t>etc</w:t>
      </w:r>
      <w:proofErr w:type="spellEnd"/>
      <w:r w:rsidR="00F642BA">
        <w:rPr>
          <w:rFonts w:cstheme="minorHAnsi"/>
          <w:bCs/>
          <w:sz w:val="18"/>
          <w:szCs w:val="18"/>
        </w:rPr>
        <w:t xml:space="preserve"> </w:t>
      </w:r>
      <w:proofErr w:type="spellStart"/>
      <w:r w:rsidR="00F642BA">
        <w:rPr>
          <w:rFonts w:cstheme="minorHAnsi"/>
          <w:bCs/>
          <w:sz w:val="18"/>
          <w:szCs w:val="18"/>
        </w:rPr>
        <w:t>etc</w:t>
      </w:r>
      <w:proofErr w:type="spellEnd"/>
      <w:r w:rsidR="00F642BA">
        <w:rPr>
          <w:rFonts w:cstheme="minorHAnsi"/>
          <w:bCs/>
          <w:sz w:val="18"/>
          <w:szCs w:val="18"/>
        </w:rPr>
        <w:t>,</w:t>
      </w:r>
    </w:p>
    <w:p w14:paraId="6039E405" w14:textId="47B06D10" w:rsidR="00F642BA" w:rsidRDefault="00F642BA" w:rsidP="00E54451">
      <w:pPr>
        <w:spacing w:line="240" w:lineRule="auto"/>
        <w:rPr>
          <w:rFonts w:cstheme="minorHAnsi"/>
          <w:bCs/>
          <w:sz w:val="18"/>
          <w:szCs w:val="18"/>
        </w:rPr>
      </w:pPr>
      <w:r>
        <w:rPr>
          <w:rFonts w:cstheme="minorHAnsi"/>
          <w:bCs/>
          <w:sz w:val="18"/>
          <w:szCs w:val="18"/>
        </w:rPr>
        <w:t xml:space="preserve">A mixed response from the membership had been received. After some discussion it was agreed that the main committee should consider the proposal for a printed </w:t>
      </w:r>
    </w:p>
    <w:p w14:paraId="18EB99B1" w14:textId="0D327374" w:rsidR="001F397E" w:rsidRPr="00F642BA" w:rsidRDefault="00F642BA" w:rsidP="00F642BA">
      <w:pPr>
        <w:spacing w:line="240" w:lineRule="auto"/>
        <w:rPr>
          <w:rFonts w:cstheme="minorHAnsi"/>
          <w:bCs/>
          <w:sz w:val="18"/>
          <w:szCs w:val="18"/>
        </w:rPr>
      </w:pPr>
      <w:proofErr w:type="gramStart"/>
      <w:r>
        <w:rPr>
          <w:rFonts w:cstheme="minorHAnsi"/>
          <w:bCs/>
          <w:sz w:val="18"/>
          <w:szCs w:val="18"/>
        </w:rPr>
        <w:t>Diary to be produced effective from the 1</w:t>
      </w:r>
      <w:r w:rsidRPr="00F642BA">
        <w:rPr>
          <w:rFonts w:cstheme="minorHAnsi"/>
          <w:bCs/>
          <w:sz w:val="18"/>
          <w:szCs w:val="18"/>
          <w:vertAlign w:val="superscript"/>
        </w:rPr>
        <w:t>st</w:t>
      </w:r>
      <w:r>
        <w:rPr>
          <w:rFonts w:cstheme="minorHAnsi"/>
          <w:bCs/>
          <w:sz w:val="18"/>
          <w:szCs w:val="18"/>
        </w:rPr>
        <w:t xml:space="preserve"> April 2021.</w:t>
      </w:r>
      <w:proofErr w:type="gramEnd"/>
      <w:r>
        <w:rPr>
          <w:rFonts w:cstheme="minorHAnsi"/>
          <w:bCs/>
          <w:sz w:val="18"/>
          <w:szCs w:val="18"/>
        </w:rPr>
        <w:t xml:space="preserve"> Pete Dunford will rely this back to the main committee and </w:t>
      </w:r>
      <w:proofErr w:type="gramStart"/>
      <w:r>
        <w:rPr>
          <w:rFonts w:cstheme="minorHAnsi"/>
          <w:bCs/>
          <w:sz w:val="18"/>
          <w:szCs w:val="18"/>
        </w:rPr>
        <w:t>advise</w:t>
      </w:r>
      <w:proofErr w:type="gramEnd"/>
      <w:r>
        <w:rPr>
          <w:rFonts w:cstheme="minorHAnsi"/>
          <w:bCs/>
          <w:sz w:val="18"/>
          <w:szCs w:val="18"/>
        </w:rPr>
        <w:t xml:space="preserve"> in due course.</w:t>
      </w:r>
    </w:p>
    <w:p w14:paraId="69B58911" w14:textId="525786CC" w:rsidR="00D47B30" w:rsidRPr="00D47B30" w:rsidRDefault="00D47B30" w:rsidP="00D47B30">
      <w:pPr>
        <w:rPr>
          <w:rFonts w:ascii="Arial" w:hAnsi="Arial" w:cs="Arial"/>
          <w:sz w:val="16"/>
          <w:szCs w:val="16"/>
        </w:rPr>
      </w:pPr>
      <w:proofErr w:type="gramStart"/>
      <w:r w:rsidRPr="00D47B30">
        <w:rPr>
          <w:rFonts w:ascii="Arial" w:hAnsi="Arial" w:cs="Arial"/>
          <w:sz w:val="16"/>
          <w:szCs w:val="16"/>
        </w:rPr>
        <w:t>TREASURER'S  REPORT</w:t>
      </w:r>
      <w:proofErr w:type="gramEnd"/>
      <w:r w:rsidRPr="00D47B30">
        <w:rPr>
          <w:rFonts w:ascii="Arial" w:hAnsi="Arial" w:cs="Arial"/>
          <w:sz w:val="16"/>
          <w:szCs w:val="16"/>
        </w:rPr>
        <w:tab/>
      </w:r>
      <w:r>
        <w:rPr>
          <w:rFonts w:ascii="Arial" w:hAnsi="Arial" w:cs="Arial"/>
          <w:sz w:val="16"/>
          <w:szCs w:val="16"/>
        </w:rPr>
        <w:t>([Paul Wotton )</w:t>
      </w:r>
      <w:r w:rsidRPr="00D47B30">
        <w:rPr>
          <w:rFonts w:ascii="Arial" w:hAnsi="Arial" w:cs="Arial"/>
          <w:sz w:val="16"/>
          <w:szCs w:val="16"/>
        </w:rPr>
        <w:tab/>
        <w:t>OCTOBER  2020</w:t>
      </w:r>
    </w:p>
    <w:p w14:paraId="745848C2" w14:textId="3BA9860C" w:rsidR="00D47B30" w:rsidRPr="00D47B30" w:rsidRDefault="00D47B30" w:rsidP="00D47B30">
      <w:pPr>
        <w:pStyle w:val="NoSpacing"/>
        <w:rPr>
          <w:sz w:val="18"/>
          <w:szCs w:val="18"/>
        </w:rPr>
      </w:pPr>
      <w:r w:rsidRPr="00D47B30">
        <w:rPr>
          <w:sz w:val="18"/>
          <w:szCs w:val="18"/>
        </w:rPr>
        <w:t>The Inter Village 2020 produced a profit of £36.00 which has been allocated to the Charity Fund Account,</w:t>
      </w:r>
    </w:p>
    <w:p w14:paraId="028DC55A" w14:textId="5377E02C" w:rsidR="00D47B30" w:rsidRDefault="00D47B30" w:rsidP="00D47B30">
      <w:pPr>
        <w:pStyle w:val="NoSpacing"/>
        <w:rPr>
          <w:sz w:val="18"/>
          <w:szCs w:val="18"/>
        </w:rPr>
      </w:pPr>
      <w:r w:rsidRPr="00D47B30">
        <w:rPr>
          <w:sz w:val="18"/>
          <w:szCs w:val="18"/>
        </w:rPr>
        <w:t>The Admiral Thring and Philpott Competitions were completed, and the Silverware Fund benefitted to the tune of £39.00</w:t>
      </w:r>
    </w:p>
    <w:p w14:paraId="38DFDDE3" w14:textId="77777777" w:rsidR="001F397E" w:rsidRPr="00D47B30" w:rsidRDefault="001F397E" w:rsidP="00D47B30">
      <w:pPr>
        <w:pStyle w:val="NoSpacing"/>
        <w:rPr>
          <w:sz w:val="18"/>
          <w:szCs w:val="18"/>
        </w:rPr>
      </w:pPr>
    </w:p>
    <w:p w14:paraId="3F28731F" w14:textId="7F502880" w:rsidR="00D47B30" w:rsidRDefault="00D47B30" w:rsidP="00D47B30">
      <w:pPr>
        <w:pStyle w:val="NoSpacing"/>
        <w:rPr>
          <w:sz w:val="18"/>
          <w:szCs w:val="18"/>
        </w:rPr>
      </w:pPr>
      <w:r w:rsidRPr="00D47B30">
        <w:rPr>
          <w:sz w:val="18"/>
          <w:szCs w:val="18"/>
        </w:rPr>
        <w:t>Even though the final Rolling Stableford of 2020 had a relatively small entry a further £20.00 was added to the Silverware Fund.</w:t>
      </w:r>
    </w:p>
    <w:p w14:paraId="412EAAF0" w14:textId="77777777" w:rsidR="001F397E" w:rsidRPr="00D47B30" w:rsidRDefault="001F397E" w:rsidP="00D47B30">
      <w:pPr>
        <w:pStyle w:val="NoSpacing"/>
        <w:rPr>
          <w:sz w:val="18"/>
          <w:szCs w:val="18"/>
        </w:rPr>
      </w:pPr>
    </w:p>
    <w:p w14:paraId="7F08A0EF" w14:textId="11C5B2D2" w:rsidR="001F397E" w:rsidRDefault="00D47B30" w:rsidP="001F397E">
      <w:pPr>
        <w:pStyle w:val="NoSpacing"/>
        <w:rPr>
          <w:sz w:val="18"/>
          <w:szCs w:val="18"/>
        </w:rPr>
      </w:pPr>
      <w:r w:rsidRPr="00D47B30">
        <w:rPr>
          <w:sz w:val="18"/>
          <w:szCs w:val="18"/>
        </w:rPr>
        <w:t xml:space="preserve">The Accounts for 2019-2020 have been checked and validated.  A copy was posted on the Noticeboard in the Club House on 16th October 2020 and all Seniors Committee members should have received a copy by e-mail.  Andrew McDougall has arranged for the Pro-Shop to e-mail to all Senior Members the first two pages of the Accounts (Account of Income &amp; Expenditure for the </w:t>
      </w:r>
      <w:proofErr w:type="gramStart"/>
      <w:r w:rsidRPr="00D47B30">
        <w:rPr>
          <w:sz w:val="18"/>
          <w:szCs w:val="18"/>
        </w:rPr>
        <w:t>year  to</w:t>
      </w:r>
      <w:proofErr w:type="gramEnd"/>
      <w:r w:rsidRPr="00D47B30">
        <w:rPr>
          <w:sz w:val="18"/>
          <w:szCs w:val="18"/>
        </w:rPr>
        <w:t xml:space="preserve"> 30th September 2020)</w:t>
      </w:r>
    </w:p>
    <w:p w14:paraId="6869CE0C" w14:textId="77777777" w:rsidR="00D74A95" w:rsidRPr="001F397E" w:rsidRDefault="00D74A95" w:rsidP="001F397E">
      <w:pPr>
        <w:pStyle w:val="NoSpacing"/>
        <w:rPr>
          <w:sz w:val="18"/>
          <w:szCs w:val="18"/>
        </w:rPr>
      </w:pPr>
    </w:p>
    <w:p w14:paraId="41A9EA7F" w14:textId="770CD3BD" w:rsidR="008E32A1" w:rsidRDefault="00D47B30" w:rsidP="00D47B30">
      <w:pPr>
        <w:rPr>
          <w:rFonts w:ascii="Arial" w:hAnsi="Arial" w:cs="Arial"/>
          <w:sz w:val="16"/>
          <w:szCs w:val="16"/>
        </w:rPr>
      </w:pPr>
      <w:r w:rsidRPr="00D47B30">
        <w:rPr>
          <w:rFonts w:ascii="Arial" w:hAnsi="Arial" w:cs="Arial"/>
          <w:sz w:val="16"/>
          <w:szCs w:val="16"/>
        </w:rPr>
        <w:t>Summary of the Seniors Section Accounts</w:t>
      </w:r>
      <w:r w:rsidR="001F397E">
        <w:rPr>
          <w:rFonts w:ascii="Arial" w:hAnsi="Arial" w:cs="Arial"/>
          <w:sz w:val="16"/>
          <w:szCs w:val="16"/>
        </w:rPr>
        <w:t xml:space="preserve"> for October 2020.</w:t>
      </w:r>
    </w:p>
    <w:tbl>
      <w:tblPr>
        <w:tblStyle w:val="TableGrid"/>
        <w:tblpPr w:leftFromText="180" w:rightFromText="180" w:vertAnchor="text" w:horzAnchor="margin" w:tblpXSpec="center" w:tblpY="137"/>
        <w:tblW w:w="8573" w:type="dxa"/>
        <w:tblLook w:val="04A0" w:firstRow="1" w:lastRow="0" w:firstColumn="1" w:lastColumn="0" w:noHBand="0" w:noVBand="1"/>
      </w:tblPr>
      <w:tblGrid>
        <w:gridCol w:w="1903"/>
        <w:gridCol w:w="271"/>
        <w:gridCol w:w="1907"/>
        <w:gridCol w:w="271"/>
        <w:gridCol w:w="1907"/>
        <w:gridCol w:w="271"/>
        <w:gridCol w:w="2043"/>
      </w:tblGrid>
      <w:tr w:rsidR="008E32A1" w:rsidRPr="00D47B30" w14:paraId="1FD6256C" w14:textId="77777777" w:rsidTr="008E32A1">
        <w:trPr>
          <w:trHeight w:val="372"/>
        </w:trPr>
        <w:tc>
          <w:tcPr>
            <w:tcW w:w="1903" w:type="dxa"/>
            <w:tcBorders>
              <w:top w:val="single" w:sz="4" w:space="0" w:color="auto"/>
              <w:left w:val="single" w:sz="4" w:space="0" w:color="auto"/>
              <w:bottom w:val="single" w:sz="4" w:space="0" w:color="auto"/>
              <w:right w:val="single" w:sz="4" w:space="0" w:color="auto"/>
            </w:tcBorders>
            <w:hideMark/>
          </w:tcPr>
          <w:p w14:paraId="46FFC8BE" w14:textId="77777777" w:rsidR="008E32A1" w:rsidRPr="00D47B30" w:rsidRDefault="008E32A1" w:rsidP="008E32A1">
            <w:pPr>
              <w:rPr>
                <w:sz w:val="16"/>
                <w:szCs w:val="16"/>
              </w:rPr>
            </w:pPr>
          </w:p>
        </w:tc>
        <w:tc>
          <w:tcPr>
            <w:tcW w:w="271" w:type="dxa"/>
            <w:tcBorders>
              <w:top w:val="single" w:sz="4" w:space="0" w:color="auto"/>
              <w:left w:val="single" w:sz="4" w:space="0" w:color="auto"/>
              <w:bottom w:val="single" w:sz="4" w:space="0" w:color="auto"/>
              <w:right w:val="single" w:sz="4" w:space="0" w:color="auto"/>
            </w:tcBorders>
          </w:tcPr>
          <w:p w14:paraId="5DC50174"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69D5B693" w14:textId="77777777" w:rsidR="008E32A1" w:rsidRPr="00D47B30" w:rsidRDefault="008E32A1" w:rsidP="008E32A1">
            <w:pPr>
              <w:jc w:val="center"/>
              <w:rPr>
                <w:b/>
                <w:sz w:val="16"/>
                <w:szCs w:val="16"/>
              </w:rPr>
            </w:pPr>
            <w:r w:rsidRPr="00D47B30">
              <w:rPr>
                <w:b/>
                <w:sz w:val="16"/>
                <w:szCs w:val="16"/>
              </w:rPr>
              <w:t>OCTOBER  2020</w:t>
            </w:r>
          </w:p>
        </w:tc>
        <w:tc>
          <w:tcPr>
            <w:tcW w:w="271" w:type="dxa"/>
            <w:tcBorders>
              <w:top w:val="single" w:sz="4" w:space="0" w:color="auto"/>
              <w:left w:val="single" w:sz="4" w:space="0" w:color="auto"/>
              <w:bottom w:val="single" w:sz="4" w:space="0" w:color="auto"/>
              <w:right w:val="single" w:sz="4" w:space="0" w:color="auto"/>
            </w:tcBorders>
          </w:tcPr>
          <w:p w14:paraId="46CA13C6"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51655BC2" w14:textId="77777777" w:rsidR="008E32A1" w:rsidRPr="00D47B30" w:rsidRDefault="008E32A1" w:rsidP="008E32A1">
            <w:pPr>
              <w:jc w:val="center"/>
              <w:rPr>
                <w:b/>
                <w:sz w:val="16"/>
                <w:szCs w:val="16"/>
              </w:rPr>
            </w:pPr>
            <w:r w:rsidRPr="00D47B30">
              <w:rPr>
                <w:b/>
                <w:sz w:val="16"/>
                <w:szCs w:val="16"/>
              </w:rPr>
              <w:t>SEPTEMBER  2020</w:t>
            </w:r>
          </w:p>
        </w:tc>
        <w:tc>
          <w:tcPr>
            <w:tcW w:w="271" w:type="dxa"/>
            <w:tcBorders>
              <w:top w:val="single" w:sz="4" w:space="0" w:color="auto"/>
              <w:left w:val="single" w:sz="4" w:space="0" w:color="auto"/>
              <w:bottom w:val="single" w:sz="4" w:space="0" w:color="auto"/>
              <w:right w:val="single" w:sz="4" w:space="0" w:color="auto"/>
            </w:tcBorders>
          </w:tcPr>
          <w:p w14:paraId="387E1099" w14:textId="77777777" w:rsidR="008E32A1" w:rsidRPr="00D47B30" w:rsidRDefault="008E32A1" w:rsidP="008E32A1">
            <w:pPr>
              <w:rPr>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574F7F5E" w14:textId="77777777" w:rsidR="008E32A1" w:rsidRPr="00D47B30" w:rsidRDefault="008E32A1" w:rsidP="008E32A1">
            <w:pPr>
              <w:jc w:val="center"/>
              <w:rPr>
                <w:b/>
                <w:sz w:val="16"/>
                <w:szCs w:val="16"/>
              </w:rPr>
            </w:pPr>
            <w:r w:rsidRPr="00D47B30">
              <w:rPr>
                <w:b/>
                <w:sz w:val="16"/>
                <w:szCs w:val="16"/>
              </w:rPr>
              <w:t>OCTOBER  2019</w:t>
            </w:r>
          </w:p>
        </w:tc>
      </w:tr>
      <w:tr w:rsidR="008E32A1" w:rsidRPr="00D47B30" w14:paraId="08F31A15" w14:textId="77777777" w:rsidTr="008E32A1">
        <w:trPr>
          <w:trHeight w:val="354"/>
        </w:trPr>
        <w:tc>
          <w:tcPr>
            <w:tcW w:w="1903" w:type="dxa"/>
            <w:tcBorders>
              <w:top w:val="single" w:sz="4" w:space="0" w:color="auto"/>
              <w:left w:val="single" w:sz="4" w:space="0" w:color="auto"/>
              <w:bottom w:val="single" w:sz="4" w:space="0" w:color="auto"/>
              <w:right w:val="single" w:sz="4" w:space="0" w:color="auto"/>
            </w:tcBorders>
            <w:hideMark/>
          </w:tcPr>
          <w:p w14:paraId="756665C4" w14:textId="77777777" w:rsidR="008E32A1" w:rsidRPr="00D47B30" w:rsidRDefault="008E32A1" w:rsidP="008E32A1">
            <w:pPr>
              <w:rPr>
                <w:sz w:val="16"/>
                <w:szCs w:val="16"/>
              </w:rPr>
            </w:pPr>
            <w:r w:rsidRPr="00D47B30">
              <w:rPr>
                <w:sz w:val="16"/>
                <w:szCs w:val="16"/>
              </w:rPr>
              <w:t>Seniors Petty Cash</w:t>
            </w:r>
          </w:p>
        </w:tc>
        <w:tc>
          <w:tcPr>
            <w:tcW w:w="271" w:type="dxa"/>
            <w:tcBorders>
              <w:top w:val="single" w:sz="4" w:space="0" w:color="auto"/>
              <w:left w:val="single" w:sz="4" w:space="0" w:color="auto"/>
              <w:bottom w:val="single" w:sz="4" w:space="0" w:color="auto"/>
              <w:right w:val="single" w:sz="4" w:space="0" w:color="auto"/>
            </w:tcBorders>
          </w:tcPr>
          <w:p w14:paraId="745AFF9E"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620D547F" w14:textId="77777777" w:rsidR="008E32A1" w:rsidRPr="00D47B30" w:rsidRDefault="008E32A1" w:rsidP="008E32A1">
            <w:pPr>
              <w:jc w:val="center"/>
              <w:rPr>
                <w:rFonts w:cstheme="minorHAnsi"/>
                <w:b/>
                <w:sz w:val="16"/>
                <w:szCs w:val="16"/>
              </w:rPr>
            </w:pPr>
            <w:r w:rsidRPr="00D47B30">
              <w:rPr>
                <w:rFonts w:ascii="Calibri" w:eastAsia="Times New Roman" w:hAnsi="Calibri" w:cs="Calibri"/>
                <w:b/>
                <w:bCs/>
                <w:color w:val="000000"/>
                <w:sz w:val="16"/>
                <w:szCs w:val="16"/>
                <w:lang w:eastAsia="en-GB"/>
              </w:rPr>
              <w:t>£         107.75</w:t>
            </w:r>
          </w:p>
        </w:tc>
        <w:tc>
          <w:tcPr>
            <w:tcW w:w="271" w:type="dxa"/>
            <w:tcBorders>
              <w:top w:val="single" w:sz="4" w:space="0" w:color="auto"/>
              <w:left w:val="single" w:sz="4" w:space="0" w:color="auto"/>
              <w:bottom w:val="single" w:sz="4" w:space="0" w:color="auto"/>
              <w:right w:val="single" w:sz="4" w:space="0" w:color="auto"/>
            </w:tcBorders>
          </w:tcPr>
          <w:p w14:paraId="346F6EF8" w14:textId="77777777" w:rsidR="008E32A1" w:rsidRPr="00D47B30" w:rsidRDefault="008E32A1" w:rsidP="008E32A1">
            <w:pPr>
              <w:rPr>
                <w:rFonts w:cstheme="minorHAnsi"/>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3200E9F9" w14:textId="77777777" w:rsidR="008E32A1" w:rsidRPr="00D47B30" w:rsidRDefault="008E32A1" w:rsidP="008E32A1">
            <w:pPr>
              <w:jc w:val="center"/>
              <w:rPr>
                <w:rFonts w:cstheme="minorHAnsi"/>
                <w:b/>
                <w:sz w:val="16"/>
                <w:szCs w:val="16"/>
              </w:rPr>
            </w:pPr>
            <w:r w:rsidRPr="00D47B30">
              <w:rPr>
                <w:rFonts w:ascii="Calibri" w:eastAsia="Times New Roman" w:hAnsi="Calibri" w:cs="Calibri"/>
                <w:b/>
                <w:bCs/>
                <w:color w:val="000000"/>
                <w:sz w:val="16"/>
                <w:szCs w:val="16"/>
                <w:lang w:eastAsia="en-GB"/>
              </w:rPr>
              <w:t>£           48.75</w:t>
            </w:r>
          </w:p>
        </w:tc>
        <w:tc>
          <w:tcPr>
            <w:tcW w:w="271" w:type="dxa"/>
            <w:tcBorders>
              <w:top w:val="single" w:sz="4" w:space="0" w:color="auto"/>
              <w:left w:val="single" w:sz="4" w:space="0" w:color="auto"/>
              <w:bottom w:val="single" w:sz="4" w:space="0" w:color="auto"/>
              <w:right w:val="single" w:sz="4" w:space="0" w:color="auto"/>
            </w:tcBorders>
          </w:tcPr>
          <w:p w14:paraId="681CD30A" w14:textId="77777777" w:rsidR="008E32A1" w:rsidRPr="00D47B30" w:rsidRDefault="008E32A1" w:rsidP="008E32A1">
            <w:pPr>
              <w:rPr>
                <w:rFonts w:cstheme="minorHAnsi"/>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34D921D1" w14:textId="77777777" w:rsidR="008E32A1" w:rsidRPr="00D47B30" w:rsidRDefault="008E32A1" w:rsidP="008E32A1">
            <w:pPr>
              <w:rPr>
                <w:rFonts w:cstheme="minorHAnsi"/>
                <w:b/>
                <w:sz w:val="16"/>
                <w:szCs w:val="16"/>
              </w:rPr>
            </w:pPr>
            <w:r w:rsidRPr="00D47B30">
              <w:rPr>
                <w:rFonts w:cstheme="minorHAnsi"/>
                <w:b/>
                <w:sz w:val="16"/>
                <w:szCs w:val="16"/>
              </w:rPr>
              <w:t xml:space="preserve">  </w:t>
            </w:r>
            <w:r w:rsidRPr="00D47B30">
              <w:rPr>
                <w:rFonts w:ascii="Calibri" w:eastAsia="Times New Roman" w:hAnsi="Calibri" w:cs="Calibri"/>
                <w:b/>
                <w:bCs/>
                <w:color w:val="000000"/>
                <w:sz w:val="16"/>
                <w:szCs w:val="16"/>
                <w:lang w:eastAsia="en-GB"/>
              </w:rPr>
              <w:t>£          31.75</w:t>
            </w:r>
          </w:p>
        </w:tc>
      </w:tr>
      <w:tr w:rsidR="008E32A1" w:rsidRPr="00D47B30" w14:paraId="42C71A39" w14:textId="77777777" w:rsidTr="008E32A1">
        <w:trPr>
          <w:trHeight w:val="372"/>
        </w:trPr>
        <w:tc>
          <w:tcPr>
            <w:tcW w:w="1903" w:type="dxa"/>
            <w:tcBorders>
              <w:top w:val="single" w:sz="4" w:space="0" w:color="auto"/>
              <w:left w:val="single" w:sz="4" w:space="0" w:color="auto"/>
              <w:bottom w:val="single" w:sz="4" w:space="0" w:color="auto"/>
              <w:right w:val="single" w:sz="4" w:space="0" w:color="auto"/>
            </w:tcBorders>
            <w:hideMark/>
          </w:tcPr>
          <w:p w14:paraId="713C5238" w14:textId="77777777" w:rsidR="008E32A1" w:rsidRPr="00D47B30" w:rsidRDefault="008E32A1" w:rsidP="008E32A1">
            <w:pPr>
              <w:rPr>
                <w:sz w:val="16"/>
                <w:szCs w:val="16"/>
              </w:rPr>
            </w:pPr>
            <w:r w:rsidRPr="00D47B30">
              <w:rPr>
                <w:sz w:val="16"/>
                <w:szCs w:val="16"/>
              </w:rPr>
              <w:t>Seniors Bank</w:t>
            </w:r>
          </w:p>
        </w:tc>
        <w:tc>
          <w:tcPr>
            <w:tcW w:w="271" w:type="dxa"/>
            <w:tcBorders>
              <w:top w:val="single" w:sz="4" w:space="0" w:color="auto"/>
              <w:left w:val="single" w:sz="4" w:space="0" w:color="auto"/>
              <w:bottom w:val="single" w:sz="4" w:space="0" w:color="auto"/>
              <w:right w:val="single" w:sz="4" w:space="0" w:color="auto"/>
            </w:tcBorders>
          </w:tcPr>
          <w:p w14:paraId="322B3032"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3DE4BFC3" w14:textId="77777777" w:rsidR="008E32A1" w:rsidRPr="00D47B30" w:rsidRDefault="008E32A1" w:rsidP="008E32A1">
            <w:pPr>
              <w:jc w:val="center"/>
              <w:rPr>
                <w:rFonts w:cstheme="minorHAnsi"/>
                <w:b/>
                <w:sz w:val="16"/>
                <w:szCs w:val="16"/>
              </w:rPr>
            </w:pPr>
            <w:r w:rsidRPr="00D47B30">
              <w:rPr>
                <w:rFonts w:ascii="Calibri" w:eastAsia="Times New Roman" w:hAnsi="Calibri" w:cs="Calibri"/>
                <w:b/>
                <w:bCs/>
                <w:color w:val="000000"/>
                <w:sz w:val="16"/>
                <w:szCs w:val="16"/>
                <w:lang w:eastAsia="en-GB"/>
              </w:rPr>
              <w:t>£      1,537.38</w:t>
            </w:r>
          </w:p>
        </w:tc>
        <w:tc>
          <w:tcPr>
            <w:tcW w:w="271" w:type="dxa"/>
            <w:tcBorders>
              <w:top w:val="single" w:sz="4" w:space="0" w:color="auto"/>
              <w:left w:val="single" w:sz="4" w:space="0" w:color="auto"/>
              <w:bottom w:val="single" w:sz="4" w:space="0" w:color="auto"/>
              <w:right w:val="single" w:sz="4" w:space="0" w:color="auto"/>
            </w:tcBorders>
          </w:tcPr>
          <w:p w14:paraId="0B9D6E44" w14:textId="77777777" w:rsidR="008E32A1" w:rsidRPr="00D47B30" w:rsidRDefault="008E32A1" w:rsidP="008E32A1">
            <w:pPr>
              <w:rPr>
                <w:rFonts w:cstheme="minorHAnsi"/>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319BD2B0" w14:textId="77777777" w:rsidR="008E32A1" w:rsidRPr="00D47B30" w:rsidRDefault="008E32A1" w:rsidP="008E32A1">
            <w:pPr>
              <w:jc w:val="center"/>
              <w:rPr>
                <w:rFonts w:cstheme="minorHAnsi"/>
                <w:b/>
                <w:sz w:val="16"/>
                <w:szCs w:val="16"/>
              </w:rPr>
            </w:pPr>
            <w:r w:rsidRPr="00D47B30">
              <w:rPr>
                <w:rFonts w:ascii="Calibri" w:eastAsia="Times New Roman" w:hAnsi="Calibri" w:cs="Calibri"/>
                <w:b/>
                <w:bCs/>
                <w:color w:val="000000"/>
                <w:sz w:val="16"/>
                <w:szCs w:val="16"/>
                <w:lang w:eastAsia="en-GB"/>
              </w:rPr>
              <w:t>£      1,537.38</w:t>
            </w:r>
          </w:p>
        </w:tc>
        <w:tc>
          <w:tcPr>
            <w:tcW w:w="271" w:type="dxa"/>
            <w:tcBorders>
              <w:top w:val="single" w:sz="4" w:space="0" w:color="auto"/>
              <w:left w:val="single" w:sz="4" w:space="0" w:color="auto"/>
              <w:bottom w:val="single" w:sz="4" w:space="0" w:color="auto"/>
              <w:right w:val="single" w:sz="4" w:space="0" w:color="auto"/>
            </w:tcBorders>
          </w:tcPr>
          <w:p w14:paraId="41EE7551" w14:textId="77777777" w:rsidR="008E32A1" w:rsidRPr="00D47B30" w:rsidRDefault="008E32A1" w:rsidP="008E32A1">
            <w:pPr>
              <w:rPr>
                <w:rFonts w:cstheme="minorHAnsi"/>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741773EC" w14:textId="77777777" w:rsidR="008E32A1" w:rsidRPr="00D47B30" w:rsidRDefault="008E32A1" w:rsidP="008E32A1">
            <w:pPr>
              <w:rPr>
                <w:rFonts w:cstheme="minorHAnsi"/>
                <w:b/>
                <w:sz w:val="16"/>
                <w:szCs w:val="16"/>
              </w:rPr>
            </w:pPr>
            <w:r w:rsidRPr="00D47B30">
              <w:rPr>
                <w:rFonts w:cstheme="minorHAnsi"/>
                <w:b/>
                <w:sz w:val="16"/>
                <w:szCs w:val="16"/>
              </w:rPr>
              <w:t xml:space="preserve">  </w:t>
            </w:r>
            <w:r w:rsidRPr="00D47B30">
              <w:rPr>
                <w:rFonts w:ascii="Calibri" w:eastAsia="Times New Roman" w:hAnsi="Calibri" w:cs="Calibri"/>
                <w:b/>
                <w:bCs/>
                <w:color w:val="000000"/>
                <w:sz w:val="16"/>
                <w:szCs w:val="16"/>
                <w:lang w:eastAsia="en-GB"/>
              </w:rPr>
              <w:t xml:space="preserve">£   </w:t>
            </w:r>
            <w:r w:rsidRPr="00D47B30">
              <w:rPr>
                <w:rFonts w:cstheme="minorHAnsi"/>
                <w:b/>
                <w:sz w:val="16"/>
                <w:szCs w:val="16"/>
              </w:rPr>
              <w:t xml:space="preserve">  </w:t>
            </w:r>
            <w:r w:rsidRPr="00D47B30">
              <w:rPr>
                <w:rFonts w:ascii="Calibri" w:eastAsia="Times New Roman" w:hAnsi="Calibri" w:cs="Calibri"/>
                <w:b/>
                <w:bCs/>
                <w:color w:val="000000"/>
                <w:sz w:val="16"/>
                <w:szCs w:val="16"/>
                <w:lang w:eastAsia="en-GB"/>
              </w:rPr>
              <w:t>1,620.81</w:t>
            </w:r>
          </w:p>
        </w:tc>
      </w:tr>
      <w:tr w:rsidR="008E32A1" w:rsidRPr="00D47B30" w14:paraId="576C7F74" w14:textId="77777777" w:rsidTr="008E32A1">
        <w:trPr>
          <w:trHeight w:val="372"/>
        </w:trPr>
        <w:tc>
          <w:tcPr>
            <w:tcW w:w="1903" w:type="dxa"/>
            <w:tcBorders>
              <w:top w:val="single" w:sz="4" w:space="0" w:color="auto"/>
              <w:left w:val="single" w:sz="4" w:space="0" w:color="auto"/>
              <w:bottom w:val="single" w:sz="4" w:space="0" w:color="auto"/>
              <w:right w:val="single" w:sz="4" w:space="0" w:color="auto"/>
            </w:tcBorders>
            <w:hideMark/>
          </w:tcPr>
          <w:p w14:paraId="6B45CF5A" w14:textId="77777777" w:rsidR="008E32A1" w:rsidRPr="00D47B30" w:rsidRDefault="008E32A1" w:rsidP="008E32A1">
            <w:pPr>
              <w:rPr>
                <w:rFonts w:cstheme="minorHAnsi"/>
                <w:b/>
                <w:sz w:val="16"/>
                <w:szCs w:val="16"/>
              </w:rPr>
            </w:pPr>
          </w:p>
        </w:tc>
        <w:tc>
          <w:tcPr>
            <w:tcW w:w="271" w:type="dxa"/>
            <w:tcBorders>
              <w:top w:val="single" w:sz="4" w:space="0" w:color="auto"/>
              <w:left w:val="single" w:sz="4" w:space="0" w:color="auto"/>
              <w:bottom w:val="single" w:sz="4" w:space="0" w:color="auto"/>
              <w:right w:val="single" w:sz="4" w:space="0" w:color="auto"/>
            </w:tcBorders>
          </w:tcPr>
          <w:p w14:paraId="703096F2"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131BA772" w14:textId="77777777" w:rsidR="008E32A1" w:rsidRPr="00D47B30" w:rsidRDefault="008E32A1" w:rsidP="008E32A1">
            <w:pPr>
              <w:rPr>
                <w:sz w:val="16"/>
                <w:szCs w:val="16"/>
              </w:rPr>
            </w:pPr>
          </w:p>
        </w:tc>
        <w:tc>
          <w:tcPr>
            <w:tcW w:w="271" w:type="dxa"/>
            <w:tcBorders>
              <w:top w:val="single" w:sz="4" w:space="0" w:color="auto"/>
              <w:left w:val="single" w:sz="4" w:space="0" w:color="auto"/>
              <w:bottom w:val="single" w:sz="4" w:space="0" w:color="auto"/>
              <w:right w:val="single" w:sz="4" w:space="0" w:color="auto"/>
            </w:tcBorders>
          </w:tcPr>
          <w:p w14:paraId="26F378B0" w14:textId="77777777" w:rsidR="008E32A1" w:rsidRPr="00D47B30" w:rsidRDefault="008E32A1" w:rsidP="008E32A1">
            <w:pPr>
              <w:rPr>
                <w:rFonts w:cstheme="minorHAnsi"/>
                <w:sz w:val="16"/>
                <w:szCs w:val="16"/>
              </w:rPr>
            </w:pPr>
          </w:p>
        </w:tc>
        <w:tc>
          <w:tcPr>
            <w:tcW w:w="1907" w:type="dxa"/>
            <w:tcBorders>
              <w:top w:val="single" w:sz="4" w:space="0" w:color="auto"/>
              <w:left w:val="single" w:sz="4" w:space="0" w:color="auto"/>
              <w:bottom w:val="single" w:sz="4" w:space="0" w:color="auto"/>
              <w:right w:val="single" w:sz="4" w:space="0" w:color="auto"/>
            </w:tcBorders>
          </w:tcPr>
          <w:p w14:paraId="6569BB39" w14:textId="77777777" w:rsidR="008E32A1" w:rsidRPr="00D47B30" w:rsidRDefault="008E32A1" w:rsidP="008E32A1">
            <w:pPr>
              <w:jc w:val="center"/>
              <w:rPr>
                <w:rFonts w:cstheme="minorHAnsi"/>
                <w:b/>
                <w:sz w:val="16"/>
                <w:szCs w:val="16"/>
              </w:rPr>
            </w:pPr>
          </w:p>
        </w:tc>
        <w:tc>
          <w:tcPr>
            <w:tcW w:w="271" w:type="dxa"/>
            <w:tcBorders>
              <w:top w:val="single" w:sz="4" w:space="0" w:color="auto"/>
              <w:left w:val="single" w:sz="4" w:space="0" w:color="auto"/>
              <w:bottom w:val="single" w:sz="4" w:space="0" w:color="auto"/>
              <w:right w:val="single" w:sz="4" w:space="0" w:color="auto"/>
            </w:tcBorders>
          </w:tcPr>
          <w:p w14:paraId="244057E5" w14:textId="77777777" w:rsidR="008E32A1" w:rsidRPr="00D47B30" w:rsidRDefault="008E32A1" w:rsidP="008E32A1">
            <w:pPr>
              <w:rPr>
                <w:rFonts w:cstheme="minorHAnsi"/>
                <w:sz w:val="16"/>
                <w:szCs w:val="16"/>
              </w:rPr>
            </w:pPr>
          </w:p>
        </w:tc>
        <w:tc>
          <w:tcPr>
            <w:tcW w:w="2043" w:type="dxa"/>
            <w:tcBorders>
              <w:top w:val="single" w:sz="4" w:space="0" w:color="auto"/>
              <w:left w:val="single" w:sz="4" w:space="0" w:color="auto"/>
              <w:bottom w:val="single" w:sz="4" w:space="0" w:color="auto"/>
              <w:right w:val="single" w:sz="4" w:space="0" w:color="auto"/>
            </w:tcBorders>
          </w:tcPr>
          <w:p w14:paraId="5378AC08" w14:textId="77777777" w:rsidR="008E32A1" w:rsidRPr="00D47B30" w:rsidRDefault="008E32A1" w:rsidP="008E32A1">
            <w:pPr>
              <w:rPr>
                <w:rFonts w:cstheme="minorHAnsi"/>
                <w:b/>
                <w:sz w:val="16"/>
                <w:szCs w:val="16"/>
              </w:rPr>
            </w:pPr>
          </w:p>
        </w:tc>
      </w:tr>
      <w:tr w:rsidR="008E32A1" w:rsidRPr="00D47B30" w14:paraId="2A1CB80B" w14:textId="77777777" w:rsidTr="008E32A1">
        <w:trPr>
          <w:trHeight w:val="72"/>
        </w:trPr>
        <w:tc>
          <w:tcPr>
            <w:tcW w:w="1903" w:type="dxa"/>
            <w:tcBorders>
              <w:top w:val="single" w:sz="4" w:space="0" w:color="auto"/>
              <w:left w:val="single" w:sz="4" w:space="0" w:color="auto"/>
              <w:bottom w:val="single" w:sz="4" w:space="0" w:color="auto"/>
              <w:right w:val="single" w:sz="4" w:space="0" w:color="auto"/>
            </w:tcBorders>
            <w:hideMark/>
          </w:tcPr>
          <w:p w14:paraId="78626918" w14:textId="77777777" w:rsidR="008E32A1" w:rsidRPr="00D47B30" w:rsidRDefault="008E32A1" w:rsidP="008E32A1">
            <w:pPr>
              <w:rPr>
                <w:b/>
                <w:sz w:val="16"/>
                <w:szCs w:val="16"/>
              </w:rPr>
            </w:pPr>
            <w:r w:rsidRPr="00D47B30">
              <w:rPr>
                <w:b/>
                <w:sz w:val="16"/>
                <w:szCs w:val="16"/>
              </w:rPr>
              <w:t>Seniors Total</w:t>
            </w:r>
          </w:p>
        </w:tc>
        <w:tc>
          <w:tcPr>
            <w:tcW w:w="271" w:type="dxa"/>
            <w:tcBorders>
              <w:top w:val="single" w:sz="4" w:space="0" w:color="auto"/>
              <w:left w:val="single" w:sz="4" w:space="0" w:color="auto"/>
              <w:bottom w:val="single" w:sz="4" w:space="0" w:color="auto"/>
              <w:right w:val="single" w:sz="4" w:space="0" w:color="auto"/>
            </w:tcBorders>
          </w:tcPr>
          <w:p w14:paraId="7266A365" w14:textId="77777777" w:rsidR="008E32A1" w:rsidRPr="00D47B30" w:rsidRDefault="008E32A1" w:rsidP="008E32A1">
            <w:pPr>
              <w:rPr>
                <w:b/>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66974643" w14:textId="77777777" w:rsidR="008E32A1" w:rsidRPr="00D47B30" w:rsidRDefault="008E32A1" w:rsidP="008E32A1">
            <w:pPr>
              <w:jc w:val="center"/>
              <w:rPr>
                <w:rFonts w:cstheme="minorHAnsi"/>
                <w:b/>
                <w:sz w:val="16"/>
                <w:szCs w:val="16"/>
              </w:rPr>
            </w:pPr>
            <w:r w:rsidRPr="00D47B30">
              <w:rPr>
                <w:rFonts w:cstheme="minorHAnsi"/>
                <w:b/>
                <w:sz w:val="16"/>
                <w:szCs w:val="16"/>
              </w:rPr>
              <w:t xml:space="preserve">£  </w:t>
            </w:r>
            <w:r w:rsidRPr="00D47B30">
              <w:rPr>
                <w:rFonts w:ascii="Calibri" w:eastAsia="Times New Roman" w:hAnsi="Calibri" w:cs="Calibri"/>
                <w:b/>
                <w:bCs/>
                <w:color w:val="000000"/>
                <w:sz w:val="16"/>
                <w:szCs w:val="16"/>
                <w:lang w:eastAsia="en-GB"/>
              </w:rPr>
              <w:t>1,645.13</w:t>
            </w:r>
          </w:p>
        </w:tc>
        <w:tc>
          <w:tcPr>
            <w:tcW w:w="271" w:type="dxa"/>
            <w:tcBorders>
              <w:top w:val="single" w:sz="4" w:space="0" w:color="auto"/>
              <w:left w:val="single" w:sz="4" w:space="0" w:color="auto"/>
              <w:bottom w:val="single" w:sz="4" w:space="0" w:color="auto"/>
              <w:right w:val="single" w:sz="4" w:space="0" w:color="auto"/>
            </w:tcBorders>
          </w:tcPr>
          <w:p w14:paraId="546F59D2" w14:textId="77777777" w:rsidR="008E32A1" w:rsidRPr="00D47B30" w:rsidRDefault="008E32A1" w:rsidP="008E32A1">
            <w:pPr>
              <w:rPr>
                <w:rFonts w:cstheme="minorHAnsi"/>
                <w:b/>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4ED5B331" w14:textId="77777777" w:rsidR="008E32A1" w:rsidRPr="00D47B30" w:rsidRDefault="008E32A1" w:rsidP="008E32A1">
            <w:pPr>
              <w:jc w:val="center"/>
              <w:rPr>
                <w:rFonts w:cstheme="minorHAnsi"/>
                <w:b/>
                <w:sz w:val="16"/>
                <w:szCs w:val="16"/>
              </w:rPr>
            </w:pPr>
            <w:r w:rsidRPr="00D47B30">
              <w:rPr>
                <w:rFonts w:cstheme="minorHAnsi"/>
                <w:b/>
                <w:sz w:val="16"/>
                <w:szCs w:val="16"/>
              </w:rPr>
              <w:t xml:space="preserve">£  </w:t>
            </w:r>
            <w:r w:rsidRPr="00D47B30">
              <w:rPr>
                <w:rFonts w:ascii="Calibri" w:eastAsia="Times New Roman" w:hAnsi="Calibri" w:cs="Calibri"/>
                <w:b/>
                <w:bCs/>
                <w:color w:val="000000"/>
                <w:sz w:val="16"/>
                <w:szCs w:val="16"/>
                <w:lang w:eastAsia="en-GB"/>
              </w:rPr>
              <w:t>1,586.13</w:t>
            </w:r>
          </w:p>
        </w:tc>
        <w:tc>
          <w:tcPr>
            <w:tcW w:w="271" w:type="dxa"/>
            <w:tcBorders>
              <w:top w:val="single" w:sz="4" w:space="0" w:color="auto"/>
              <w:left w:val="single" w:sz="4" w:space="0" w:color="auto"/>
              <w:bottom w:val="single" w:sz="4" w:space="0" w:color="auto"/>
              <w:right w:val="single" w:sz="4" w:space="0" w:color="auto"/>
            </w:tcBorders>
          </w:tcPr>
          <w:p w14:paraId="774839D6" w14:textId="77777777" w:rsidR="008E32A1" w:rsidRPr="00D47B30" w:rsidRDefault="008E32A1" w:rsidP="008E32A1">
            <w:pPr>
              <w:rPr>
                <w:rFonts w:cstheme="minorHAnsi"/>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28DFBB2F" w14:textId="77777777" w:rsidR="008E32A1" w:rsidRPr="00D47B30" w:rsidRDefault="008E32A1" w:rsidP="008E32A1">
            <w:pPr>
              <w:rPr>
                <w:rFonts w:cstheme="minorHAnsi"/>
                <w:b/>
                <w:sz w:val="16"/>
                <w:szCs w:val="16"/>
              </w:rPr>
            </w:pPr>
            <w:r w:rsidRPr="00D47B30">
              <w:rPr>
                <w:rFonts w:cstheme="minorHAnsi"/>
                <w:b/>
                <w:sz w:val="16"/>
                <w:szCs w:val="16"/>
              </w:rPr>
              <w:t xml:space="preserve">  £  1,652.56</w:t>
            </w:r>
          </w:p>
        </w:tc>
      </w:tr>
      <w:tr w:rsidR="008E32A1" w:rsidRPr="00D47B30" w14:paraId="58558DCC" w14:textId="77777777" w:rsidTr="008E32A1">
        <w:trPr>
          <w:trHeight w:val="372"/>
        </w:trPr>
        <w:tc>
          <w:tcPr>
            <w:tcW w:w="1903" w:type="dxa"/>
            <w:tcBorders>
              <w:top w:val="single" w:sz="4" w:space="0" w:color="auto"/>
              <w:left w:val="single" w:sz="4" w:space="0" w:color="auto"/>
              <w:bottom w:val="single" w:sz="4" w:space="0" w:color="auto"/>
              <w:right w:val="single" w:sz="4" w:space="0" w:color="auto"/>
            </w:tcBorders>
          </w:tcPr>
          <w:p w14:paraId="2ACD39CA" w14:textId="77777777" w:rsidR="008E32A1" w:rsidRPr="00D47B30" w:rsidRDefault="008E32A1" w:rsidP="008E32A1">
            <w:pPr>
              <w:rPr>
                <w:sz w:val="16"/>
                <w:szCs w:val="16"/>
              </w:rPr>
            </w:pPr>
          </w:p>
        </w:tc>
        <w:tc>
          <w:tcPr>
            <w:tcW w:w="271" w:type="dxa"/>
            <w:tcBorders>
              <w:top w:val="single" w:sz="4" w:space="0" w:color="auto"/>
              <w:left w:val="single" w:sz="4" w:space="0" w:color="auto"/>
              <w:bottom w:val="single" w:sz="4" w:space="0" w:color="auto"/>
              <w:right w:val="single" w:sz="4" w:space="0" w:color="auto"/>
            </w:tcBorders>
          </w:tcPr>
          <w:p w14:paraId="1E2ED247"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tcPr>
          <w:p w14:paraId="0545A3BF" w14:textId="77777777" w:rsidR="008E32A1" w:rsidRPr="00D47B30" w:rsidRDefault="008E32A1" w:rsidP="008E32A1">
            <w:pPr>
              <w:jc w:val="center"/>
              <w:rPr>
                <w:rFonts w:cstheme="minorHAnsi"/>
                <w:b/>
                <w:sz w:val="16"/>
                <w:szCs w:val="16"/>
              </w:rPr>
            </w:pPr>
          </w:p>
        </w:tc>
        <w:tc>
          <w:tcPr>
            <w:tcW w:w="271" w:type="dxa"/>
            <w:tcBorders>
              <w:top w:val="single" w:sz="4" w:space="0" w:color="auto"/>
              <w:left w:val="single" w:sz="4" w:space="0" w:color="auto"/>
              <w:bottom w:val="single" w:sz="4" w:space="0" w:color="auto"/>
              <w:right w:val="single" w:sz="4" w:space="0" w:color="auto"/>
            </w:tcBorders>
          </w:tcPr>
          <w:p w14:paraId="5BA78178" w14:textId="77777777" w:rsidR="008E32A1" w:rsidRPr="00D47B30" w:rsidRDefault="008E32A1" w:rsidP="008E32A1">
            <w:pPr>
              <w:rPr>
                <w:rFonts w:cstheme="minorHAnsi"/>
                <w:sz w:val="16"/>
                <w:szCs w:val="16"/>
              </w:rPr>
            </w:pPr>
          </w:p>
        </w:tc>
        <w:tc>
          <w:tcPr>
            <w:tcW w:w="1907" w:type="dxa"/>
            <w:tcBorders>
              <w:top w:val="single" w:sz="4" w:space="0" w:color="auto"/>
              <w:left w:val="single" w:sz="4" w:space="0" w:color="auto"/>
              <w:bottom w:val="single" w:sz="4" w:space="0" w:color="auto"/>
              <w:right w:val="single" w:sz="4" w:space="0" w:color="auto"/>
            </w:tcBorders>
          </w:tcPr>
          <w:p w14:paraId="441EC371" w14:textId="77777777" w:rsidR="008E32A1" w:rsidRPr="00D47B30" w:rsidRDefault="008E32A1" w:rsidP="008E32A1">
            <w:pPr>
              <w:jc w:val="center"/>
              <w:rPr>
                <w:rFonts w:cstheme="minorHAnsi"/>
                <w:b/>
                <w:sz w:val="16"/>
                <w:szCs w:val="16"/>
              </w:rPr>
            </w:pPr>
          </w:p>
        </w:tc>
        <w:tc>
          <w:tcPr>
            <w:tcW w:w="271" w:type="dxa"/>
            <w:tcBorders>
              <w:top w:val="single" w:sz="4" w:space="0" w:color="auto"/>
              <w:left w:val="single" w:sz="4" w:space="0" w:color="auto"/>
              <w:bottom w:val="single" w:sz="4" w:space="0" w:color="auto"/>
              <w:right w:val="single" w:sz="4" w:space="0" w:color="auto"/>
            </w:tcBorders>
          </w:tcPr>
          <w:p w14:paraId="6B3CA0A3" w14:textId="77777777" w:rsidR="008E32A1" w:rsidRPr="00D47B30" w:rsidRDefault="008E32A1" w:rsidP="008E32A1">
            <w:pPr>
              <w:rPr>
                <w:rFonts w:cstheme="minorHAnsi"/>
                <w:sz w:val="16"/>
                <w:szCs w:val="16"/>
              </w:rPr>
            </w:pPr>
          </w:p>
        </w:tc>
        <w:tc>
          <w:tcPr>
            <w:tcW w:w="2043" w:type="dxa"/>
            <w:tcBorders>
              <w:top w:val="single" w:sz="4" w:space="0" w:color="auto"/>
              <w:left w:val="single" w:sz="4" w:space="0" w:color="auto"/>
              <w:bottom w:val="single" w:sz="4" w:space="0" w:color="auto"/>
              <w:right w:val="single" w:sz="4" w:space="0" w:color="auto"/>
            </w:tcBorders>
          </w:tcPr>
          <w:p w14:paraId="0FEB7E36" w14:textId="77777777" w:rsidR="008E32A1" w:rsidRPr="00D47B30" w:rsidRDefault="008E32A1" w:rsidP="008E32A1">
            <w:pPr>
              <w:rPr>
                <w:rFonts w:cstheme="minorHAnsi"/>
                <w:b/>
                <w:sz w:val="16"/>
                <w:szCs w:val="16"/>
              </w:rPr>
            </w:pPr>
          </w:p>
        </w:tc>
      </w:tr>
      <w:tr w:rsidR="008E32A1" w:rsidRPr="00D47B30" w14:paraId="34349932" w14:textId="77777777" w:rsidTr="008E32A1">
        <w:trPr>
          <w:trHeight w:val="372"/>
        </w:trPr>
        <w:tc>
          <w:tcPr>
            <w:tcW w:w="1903" w:type="dxa"/>
            <w:tcBorders>
              <w:top w:val="single" w:sz="4" w:space="0" w:color="auto"/>
              <w:left w:val="single" w:sz="4" w:space="0" w:color="auto"/>
              <w:bottom w:val="single" w:sz="4" w:space="0" w:color="auto"/>
              <w:right w:val="single" w:sz="4" w:space="0" w:color="auto"/>
            </w:tcBorders>
            <w:hideMark/>
          </w:tcPr>
          <w:p w14:paraId="652D9D14" w14:textId="77777777" w:rsidR="008E32A1" w:rsidRPr="00D47B30" w:rsidRDefault="008E32A1" w:rsidP="008E32A1">
            <w:pPr>
              <w:rPr>
                <w:sz w:val="16"/>
                <w:szCs w:val="16"/>
              </w:rPr>
            </w:pPr>
            <w:r w:rsidRPr="00D47B30">
              <w:rPr>
                <w:sz w:val="16"/>
                <w:szCs w:val="16"/>
              </w:rPr>
              <w:t>Charity  Cash</w:t>
            </w:r>
          </w:p>
        </w:tc>
        <w:tc>
          <w:tcPr>
            <w:tcW w:w="271" w:type="dxa"/>
            <w:tcBorders>
              <w:top w:val="single" w:sz="4" w:space="0" w:color="auto"/>
              <w:left w:val="single" w:sz="4" w:space="0" w:color="auto"/>
              <w:bottom w:val="single" w:sz="4" w:space="0" w:color="auto"/>
              <w:right w:val="single" w:sz="4" w:space="0" w:color="auto"/>
            </w:tcBorders>
          </w:tcPr>
          <w:p w14:paraId="21EFFD88"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0EDE0827" w14:textId="77777777" w:rsidR="008E32A1" w:rsidRPr="00D47B30" w:rsidRDefault="008E32A1" w:rsidP="008E32A1">
            <w:pPr>
              <w:jc w:val="center"/>
              <w:rPr>
                <w:rFonts w:cstheme="minorHAnsi"/>
                <w:b/>
                <w:sz w:val="16"/>
                <w:szCs w:val="16"/>
              </w:rPr>
            </w:pPr>
            <w:r w:rsidRPr="00D47B30">
              <w:rPr>
                <w:rFonts w:ascii="Calibri" w:eastAsia="Times New Roman" w:hAnsi="Calibri" w:cs="Calibri"/>
                <w:b/>
                <w:bCs/>
                <w:color w:val="000000"/>
                <w:sz w:val="16"/>
                <w:szCs w:val="16"/>
                <w:lang w:eastAsia="en-GB"/>
              </w:rPr>
              <w:t>£           36.00</w:t>
            </w:r>
          </w:p>
        </w:tc>
        <w:tc>
          <w:tcPr>
            <w:tcW w:w="271" w:type="dxa"/>
            <w:tcBorders>
              <w:top w:val="single" w:sz="4" w:space="0" w:color="auto"/>
              <w:left w:val="single" w:sz="4" w:space="0" w:color="auto"/>
              <w:bottom w:val="single" w:sz="4" w:space="0" w:color="auto"/>
              <w:right w:val="single" w:sz="4" w:space="0" w:color="auto"/>
            </w:tcBorders>
          </w:tcPr>
          <w:p w14:paraId="76EB670D" w14:textId="77777777" w:rsidR="008E32A1" w:rsidRPr="00D47B30" w:rsidRDefault="008E32A1" w:rsidP="008E32A1">
            <w:pPr>
              <w:rPr>
                <w:rFonts w:cstheme="minorHAnsi"/>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3FDD6857" w14:textId="77777777" w:rsidR="008E32A1" w:rsidRPr="00D47B30" w:rsidRDefault="008E32A1" w:rsidP="008E32A1">
            <w:pPr>
              <w:jc w:val="center"/>
              <w:rPr>
                <w:rFonts w:cstheme="minorHAnsi"/>
                <w:b/>
                <w:sz w:val="16"/>
                <w:szCs w:val="16"/>
              </w:rPr>
            </w:pPr>
            <w:r w:rsidRPr="00D47B30">
              <w:rPr>
                <w:rFonts w:ascii="Calibri" w:eastAsia="Times New Roman" w:hAnsi="Calibri" w:cs="Calibri"/>
                <w:b/>
                <w:bCs/>
                <w:color w:val="000000"/>
                <w:sz w:val="16"/>
                <w:szCs w:val="16"/>
                <w:lang w:eastAsia="en-GB"/>
              </w:rPr>
              <w:t>£              0.00</w:t>
            </w:r>
          </w:p>
        </w:tc>
        <w:tc>
          <w:tcPr>
            <w:tcW w:w="271" w:type="dxa"/>
            <w:tcBorders>
              <w:top w:val="single" w:sz="4" w:space="0" w:color="auto"/>
              <w:left w:val="single" w:sz="4" w:space="0" w:color="auto"/>
              <w:bottom w:val="single" w:sz="4" w:space="0" w:color="auto"/>
              <w:right w:val="single" w:sz="4" w:space="0" w:color="auto"/>
            </w:tcBorders>
          </w:tcPr>
          <w:p w14:paraId="2BF8ACF2" w14:textId="77777777" w:rsidR="008E32A1" w:rsidRPr="00D47B30" w:rsidRDefault="008E32A1" w:rsidP="008E32A1">
            <w:pPr>
              <w:rPr>
                <w:rFonts w:cstheme="minorHAnsi"/>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7E0F837F" w14:textId="77777777" w:rsidR="008E32A1" w:rsidRPr="00D47B30" w:rsidRDefault="008E32A1" w:rsidP="008E32A1">
            <w:pPr>
              <w:rPr>
                <w:rFonts w:cstheme="minorHAnsi"/>
                <w:b/>
                <w:sz w:val="16"/>
                <w:szCs w:val="16"/>
              </w:rPr>
            </w:pPr>
            <w:r w:rsidRPr="00D47B30">
              <w:rPr>
                <w:rFonts w:eastAsia="Times New Roman" w:cstheme="minorHAnsi"/>
                <w:b/>
                <w:bCs/>
                <w:color w:val="000000"/>
                <w:sz w:val="16"/>
                <w:szCs w:val="16"/>
                <w:lang w:eastAsia="en-GB"/>
              </w:rPr>
              <w:t xml:space="preserve">  </w:t>
            </w:r>
            <w:r w:rsidRPr="00D47B30">
              <w:rPr>
                <w:rFonts w:cstheme="minorHAnsi"/>
                <w:b/>
                <w:sz w:val="16"/>
                <w:szCs w:val="16"/>
              </w:rPr>
              <w:t xml:space="preserve">£          </w:t>
            </w:r>
            <w:r w:rsidRPr="00D47B30">
              <w:rPr>
                <w:rFonts w:ascii="Calibri" w:eastAsia="Times New Roman" w:hAnsi="Calibri" w:cs="Calibri"/>
                <w:b/>
                <w:bCs/>
                <w:color w:val="000000"/>
                <w:sz w:val="16"/>
                <w:szCs w:val="16"/>
                <w:lang w:eastAsia="en-GB"/>
              </w:rPr>
              <w:t>54.00</w:t>
            </w:r>
          </w:p>
        </w:tc>
      </w:tr>
      <w:tr w:rsidR="008E32A1" w:rsidRPr="00D47B30" w14:paraId="1BC24B03" w14:textId="77777777" w:rsidTr="008E32A1">
        <w:trPr>
          <w:trHeight w:val="354"/>
        </w:trPr>
        <w:tc>
          <w:tcPr>
            <w:tcW w:w="1903" w:type="dxa"/>
            <w:tcBorders>
              <w:top w:val="single" w:sz="4" w:space="0" w:color="auto"/>
              <w:left w:val="single" w:sz="4" w:space="0" w:color="auto"/>
              <w:bottom w:val="single" w:sz="4" w:space="0" w:color="auto"/>
              <w:right w:val="single" w:sz="4" w:space="0" w:color="auto"/>
            </w:tcBorders>
            <w:hideMark/>
          </w:tcPr>
          <w:p w14:paraId="60E5E8F5" w14:textId="77777777" w:rsidR="008E32A1" w:rsidRPr="00D47B30" w:rsidRDefault="008E32A1" w:rsidP="008E32A1">
            <w:pPr>
              <w:rPr>
                <w:sz w:val="16"/>
                <w:szCs w:val="16"/>
              </w:rPr>
            </w:pPr>
            <w:r w:rsidRPr="00D47B30">
              <w:rPr>
                <w:sz w:val="16"/>
                <w:szCs w:val="16"/>
              </w:rPr>
              <w:t>Charity  Bank</w:t>
            </w:r>
          </w:p>
        </w:tc>
        <w:tc>
          <w:tcPr>
            <w:tcW w:w="271" w:type="dxa"/>
            <w:tcBorders>
              <w:top w:val="single" w:sz="4" w:space="0" w:color="auto"/>
              <w:left w:val="single" w:sz="4" w:space="0" w:color="auto"/>
              <w:bottom w:val="single" w:sz="4" w:space="0" w:color="auto"/>
              <w:right w:val="single" w:sz="4" w:space="0" w:color="auto"/>
            </w:tcBorders>
          </w:tcPr>
          <w:p w14:paraId="6F26D804"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vAlign w:val="bottom"/>
            <w:hideMark/>
          </w:tcPr>
          <w:p w14:paraId="403A0990" w14:textId="77777777" w:rsidR="008E32A1" w:rsidRPr="00D47B30" w:rsidRDefault="008E32A1" w:rsidP="008E32A1">
            <w:pPr>
              <w:jc w:val="center"/>
              <w:rPr>
                <w:rFonts w:eastAsia="Times New Roman" w:cstheme="minorHAnsi"/>
                <w:b/>
                <w:bCs/>
                <w:color w:val="000000"/>
                <w:sz w:val="16"/>
                <w:szCs w:val="16"/>
                <w:lang w:eastAsia="en-GB"/>
              </w:rPr>
            </w:pPr>
            <w:r w:rsidRPr="00D47B30">
              <w:rPr>
                <w:rFonts w:ascii="Calibri" w:eastAsia="Times New Roman" w:hAnsi="Calibri" w:cs="Calibri"/>
                <w:b/>
                <w:bCs/>
                <w:color w:val="000000"/>
                <w:sz w:val="16"/>
                <w:szCs w:val="16"/>
                <w:lang w:eastAsia="en-GB"/>
              </w:rPr>
              <w:t>£              0.00</w:t>
            </w:r>
          </w:p>
        </w:tc>
        <w:tc>
          <w:tcPr>
            <w:tcW w:w="271" w:type="dxa"/>
            <w:tcBorders>
              <w:top w:val="single" w:sz="4" w:space="0" w:color="auto"/>
              <w:left w:val="single" w:sz="4" w:space="0" w:color="auto"/>
              <w:bottom w:val="single" w:sz="4" w:space="0" w:color="auto"/>
              <w:right w:val="single" w:sz="4" w:space="0" w:color="auto"/>
            </w:tcBorders>
            <w:vAlign w:val="bottom"/>
          </w:tcPr>
          <w:p w14:paraId="0D8DB9C0" w14:textId="77777777" w:rsidR="008E32A1" w:rsidRPr="00D47B30" w:rsidRDefault="008E32A1" w:rsidP="008E32A1">
            <w:pPr>
              <w:rPr>
                <w:rFonts w:eastAsia="Times New Roman" w:cstheme="minorHAnsi"/>
                <w:color w:val="000000"/>
                <w:sz w:val="16"/>
                <w:szCs w:val="16"/>
                <w:lang w:eastAsia="en-GB"/>
              </w:rPr>
            </w:pPr>
          </w:p>
        </w:tc>
        <w:tc>
          <w:tcPr>
            <w:tcW w:w="1907" w:type="dxa"/>
            <w:tcBorders>
              <w:top w:val="single" w:sz="4" w:space="0" w:color="auto"/>
              <w:left w:val="single" w:sz="4" w:space="0" w:color="auto"/>
              <w:bottom w:val="single" w:sz="4" w:space="0" w:color="auto"/>
              <w:right w:val="single" w:sz="4" w:space="0" w:color="auto"/>
            </w:tcBorders>
            <w:vAlign w:val="bottom"/>
            <w:hideMark/>
          </w:tcPr>
          <w:p w14:paraId="111BA576" w14:textId="77777777" w:rsidR="008E32A1" w:rsidRPr="00D47B30" w:rsidRDefault="008E32A1" w:rsidP="008E32A1">
            <w:pPr>
              <w:jc w:val="center"/>
              <w:rPr>
                <w:rFonts w:eastAsia="Times New Roman" w:cstheme="minorHAnsi"/>
                <w:b/>
                <w:bCs/>
                <w:color w:val="000000"/>
                <w:sz w:val="16"/>
                <w:szCs w:val="16"/>
                <w:lang w:eastAsia="en-GB"/>
              </w:rPr>
            </w:pPr>
            <w:r w:rsidRPr="00D47B30">
              <w:rPr>
                <w:rFonts w:ascii="Calibri" w:eastAsia="Times New Roman" w:hAnsi="Calibri" w:cs="Calibri"/>
                <w:b/>
                <w:bCs/>
                <w:color w:val="000000"/>
                <w:sz w:val="16"/>
                <w:szCs w:val="16"/>
                <w:lang w:eastAsia="en-GB"/>
              </w:rPr>
              <w:t>£              0.00</w:t>
            </w:r>
          </w:p>
        </w:tc>
        <w:tc>
          <w:tcPr>
            <w:tcW w:w="271" w:type="dxa"/>
            <w:tcBorders>
              <w:top w:val="single" w:sz="4" w:space="0" w:color="auto"/>
              <w:left w:val="single" w:sz="4" w:space="0" w:color="auto"/>
              <w:bottom w:val="single" w:sz="4" w:space="0" w:color="auto"/>
              <w:right w:val="single" w:sz="4" w:space="0" w:color="auto"/>
            </w:tcBorders>
          </w:tcPr>
          <w:p w14:paraId="6CA767DF" w14:textId="77777777" w:rsidR="008E32A1" w:rsidRPr="00D47B30" w:rsidRDefault="008E32A1" w:rsidP="008E32A1">
            <w:pPr>
              <w:rPr>
                <w:rFonts w:cstheme="minorHAnsi"/>
                <w:sz w:val="16"/>
                <w:szCs w:val="16"/>
              </w:rPr>
            </w:pPr>
          </w:p>
        </w:tc>
        <w:tc>
          <w:tcPr>
            <w:tcW w:w="2043" w:type="dxa"/>
            <w:tcBorders>
              <w:top w:val="single" w:sz="4" w:space="0" w:color="auto"/>
              <w:left w:val="single" w:sz="4" w:space="0" w:color="auto"/>
              <w:bottom w:val="single" w:sz="4" w:space="0" w:color="auto"/>
              <w:right w:val="single" w:sz="4" w:space="0" w:color="auto"/>
            </w:tcBorders>
            <w:vAlign w:val="bottom"/>
            <w:hideMark/>
          </w:tcPr>
          <w:p w14:paraId="6D48C534" w14:textId="77777777" w:rsidR="008E32A1" w:rsidRPr="00D47B30" w:rsidRDefault="008E32A1" w:rsidP="008E32A1">
            <w:pPr>
              <w:rPr>
                <w:rFonts w:eastAsia="Times New Roman" w:cstheme="minorHAnsi"/>
                <w:b/>
                <w:bCs/>
                <w:color w:val="000000"/>
                <w:sz w:val="16"/>
                <w:szCs w:val="16"/>
                <w:lang w:eastAsia="en-GB"/>
              </w:rPr>
            </w:pPr>
            <w:r w:rsidRPr="00D47B30">
              <w:rPr>
                <w:rFonts w:eastAsia="Times New Roman" w:cstheme="minorHAnsi"/>
                <w:b/>
                <w:bCs/>
                <w:color w:val="000000"/>
                <w:sz w:val="16"/>
                <w:szCs w:val="16"/>
                <w:lang w:eastAsia="en-GB"/>
              </w:rPr>
              <w:t xml:space="preserve">  </w:t>
            </w:r>
            <w:r w:rsidRPr="00D47B30">
              <w:rPr>
                <w:rFonts w:ascii="Calibri" w:eastAsia="Times New Roman" w:hAnsi="Calibri" w:cs="Calibri"/>
                <w:b/>
                <w:bCs/>
                <w:color w:val="000000"/>
                <w:sz w:val="16"/>
                <w:szCs w:val="16"/>
                <w:lang w:eastAsia="en-GB"/>
              </w:rPr>
              <w:t>£          91.61</w:t>
            </w:r>
          </w:p>
        </w:tc>
      </w:tr>
      <w:tr w:rsidR="008E32A1" w:rsidRPr="00D47B30" w14:paraId="65A5F29C" w14:textId="77777777" w:rsidTr="008E32A1">
        <w:trPr>
          <w:trHeight w:val="372"/>
        </w:trPr>
        <w:tc>
          <w:tcPr>
            <w:tcW w:w="1903" w:type="dxa"/>
            <w:tcBorders>
              <w:top w:val="single" w:sz="4" w:space="0" w:color="auto"/>
              <w:left w:val="single" w:sz="4" w:space="0" w:color="auto"/>
              <w:bottom w:val="single" w:sz="4" w:space="0" w:color="auto"/>
              <w:right w:val="single" w:sz="4" w:space="0" w:color="auto"/>
            </w:tcBorders>
          </w:tcPr>
          <w:p w14:paraId="07C473F5" w14:textId="77777777" w:rsidR="008E32A1" w:rsidRPr="00D47B30" w:rsidRDefault="008E32A1" w:rsidP="008E32A1">
            <w:pPr>
              <w:rPr>
                <w:sz w:val="16"/>
                <w:szCs w:val="16"/>
              </w:rPr>
            </w:pPr>
          </w:p>
        </w:tc>
        <w:tc>
          <w:tcPr>
            <w:tcW w:w="271" w:type="dxa"/>
            <w:tcBorders>
              <w:top w:val="single" w:sz="4" w:space="0" w:color="auto"/>
              <w:left w:val="single" w:sz="4" w:space="0" w:color="auto"/>
              <w:bottom w:val="single" w:sz="4" w:space="0" w:color="auto"/>
              <w:right w:val="single" w:sz="4" w:space="0" w:color="auto"/>
            </w:tcBorders>
          </w:tcPr>
          <w:p w14:paraId="16A12485"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tcPr>
          <w:p w14:paraId="3F02C3BB" w14:textId="77777777" w:rsidR="008E32A1" w:rsidRPr="00D47B30" w:rsidRDefault="008E32A1" w:rsidP="008E32A1">
            <w:pPr>
              <w:jc w:val="center"/>
              <w:rPr>
                <w:rFonts w:cstheme="minorHAnsi"/>
                <w:b/>
                <w:sz w:val="16"/>
                <w:szCs w:val="16"/>
              </w:rPr>
            </w:pPr>
          </w:p>
        </w:tc>
        <w:tc>
          <w:tcPr>
            <w:tcW w:w="271" w:type="dxa"/>
            <w:tcBorders>
              <w:top w:val="single" w:sz="4" w:space="0" w:color="auto"/>
              <w:left w:val="single" w:sz="4" w:space="0" w:color="auto"/>
              <w:bottom w:val="single" w:sz="4" w:space="0" w:color="auto"/>
              <w:right w:val="single" w:sz="4" w:space="0" w:color="auto"/>
            </w:tcBorders>
          </w:tcPr>
          <w:p w14:paraId="681BA65C" w14:textId="77777777" w:rsidR="008E32A1" w:rsidRPr="00D47B30" w:rsidRDefault="008E32A1" w:rsidP="008E32A1">
            <w:pPr>
              <w:rPr>
                <w:rFonts w:cstheme="minorHAnsi"/>
                <w:sz w:val="16"/>
                <w:szCs w:val="16"/>
              </w:rPr>
            </w:pPr>
          </w:p>
        </w:tc>
        <w:tc>
          <w:tcPr>
            <w:tcW w:w="1907" w:type="dxa"/>
            <w:tcBorders>
              <w:top w:val="single" w:sz="4" w:space="0" w:color="auto"/>
              <w:left w:val="single" w:sz="4" w:space="0" w:color="auto"/>
              <w:bottom w:val="single" w:sz="4" w:space="0" w:color="auto"/>
              <w:right w:val="single" w:sz="4" w:space="0" w:color="auto"/>
            </w:tcBorders>
          </w:tcPr>
          <w:p w14:paraId="07CA17ED" w14:textId="77777777" w:rsidR="008E32A1" w:rsidRPr="00D47B30" w:rsidRDefault="008E32A1" w:rsidP="008E32A1">
            <w:pPr>
              <w:jc w:val="center"/>
              <w:rPr>
                <w:rFonts w:cstheme="minorHAnsi"/>
                <w:b/>
                <w:sz w:val="16"/>
                <w:szCs w:val="16"/>
              </w:rPr>
            </w:pPr>
          </w:p>
        </w:tc>
        <w:tc>
          <w:tcPr>
            <w:tcW w:w="271" w:type="dxa"/>
            <w:tcBorders>
              <w:top w:val="single" w:sz="4" w:space="0" w:color="auto"/>
              <w:left w:val="single" w:sz="4" w:space="0" w:color="auto"/>
              <w:bottom w:val="single" w:sz="4" w:space="0" w:color="auto"/>
              <w:right w:val="single" w:sz="4" w:space="0" w:color="auto"/>
            </w:tcBorders>
          </w:tcPr>
          <w:p w14:paraId="6F04A647" w14:textId="77777777" w:rsidR="008E32A1" w:rsidRPr="00D47B30" w:rsidRDefault="008E32A1" w:rsidP="008E32A1">
            <w:pPr>
              <w:rPr>
                <w:rFonts w:cstheme="minorHAnsi"/>
                <w:sz w:val="16"/>
                <w:szCs w:val="16"/>
              </w:rPr>
            </w:pPr>
          </w:p>
        </w:tc>
        <w:tc>
          <w:tcPr>
            <w:tcW w:w="2043" w:type="dxa"/>
            <w:tcBorders>
              <w:top w:val="single" w:sz="4" w:space="0" w:color="auto"/>
              <w:left w:val="single" w:sz="4" w:space="0" w:color="auto"/>
              <w:bottom w:val="single" w:sz="4" w:space="0" w:color="auto"/>
              <w:right w:val="single" w:sz="4" w:space="0" w:color="auto"/>
            </w:tcBorders>
          </w:tcPr>
          <w:p w14:paraId="206BE110" w14:textId="77777777" w:rsidR="008E32A1" w:rsidRPr="00D47B30" w:rsidRDefault="008E32A1" w:rsidP="008E32A1">
            <w:pPr>
              <w:rPr>
                <w:rFonts w:cstheme="minorHAnsi"/>
                <w:b/>
                <w:sz w:val="16"/>
                <w:szCs w:val="16"/>
              </w:rPr>
            </w:pPr>
          </w:p>
        </w:tc>
      </w:tr>
      <w:tr w:rsidR="008E32A1" w:rsidRPr="00D47B30" w14:paraId="370A488B" w14:textId="77777777" w:rsidTr="008E32A1">
        <w:trPr>
          <w:trHeight w:val="707"/>
        </w:trPr>
        <w:tc>
          <w:tcPr>
            <w:tcW w:w="1903" w:type="dxa"/>
            <w:tcBorders>
              <w:top w:val="single" w:sz="4" w:space="0" w:color="auto"/>
              <w:left w:val="single" w:sz="4" w:space="0" w:color="auto"/>
              <w:bottom w:val="single" w:sz="4" w:space="0" w:color="auto"/>
              <w:right w:val="single" w:sz="4" w:space="0" w:color="auto"/>
            </w:tcBorders>
          </w:tcPr>
          <w:p w14:paraId="2A5935AC" w14:textId="77777777" w:rsidR="008E32A1" w:rsidRPr="00D47B30" w:rsidRDefault="008E32A1" w:rsidP="008E32A1">
            <w:pPr>
              <w:rPr>
                <w:sz w:val="16"/>
                <w:szCs w:val="16"/>
              </w:rPr>
            </w:pPr>
          </w:p>
        </w:tc>
        <w:tc>
          <w:tcPr>
            <w:tcW w:w="271" w:type="dxa"/>
            <w:tcBorders>
              <w:top w:val="single" w:sz="4" w:space="0" w:color="auto"/>
              <w:left w:val="single" w:sz="4" w:space="0" w:color="auto"/>
              <w:bottom w:val="single" w:sz="4" w:space="0" w:color="auto"/>
              <w:right w:val="single" w:sz="4" w:space="0" w:color="auto"/>
            </w:tcBorders>
          </w:tcPr>
          <w:p w14:paraId="3B6CC9A6" w14:textId="77777777" w:rsidR="008E32A1" w:rsidRPr="00D47B30" w:rsidRDefault="008E32A1" w:rsidP="008E32A1">
            <w:pPr>
              <w:rPr>
                <w:sz w:val="16"/>
                <w:szCs w:val="16"/>
              </w:rPr>
            </w:pPr>
          </w:p>
        </w:tc>
        <w:tc>
          <w:tcPr>
            <w:tcW w:w="1907" w:type="dxa"/>
            <w:tcBorders>
              <w:top w:val="single" w:sz="4" w:space="0" w:color="auto"/>
              <w:left w:val="single" w:sz="4" w:space="0" w:color="auto"/>
              <w:bottom w:val="single" w:sz="4" w:space="0" w:color="auto"/>
              <w:right w:val="single" w:sz="4" w:space="0" w:color="auto"/>
            </w:tcBorders>
          </w:tcPr>
          <w:p w14:paraId="5780A7B1" w14:textId="77777777" w:rsidR="008E32A1" w:rsidRPr="00D47B30" w:rsidRDefault="008E32A1" w:rsidP="008E32A1">
            <w:pPr>
              <w:jc w:val="center"/>
              <w:rPr>
                <w:rFonts w:cstheme="minorHAnsi"/>
                <w:b/>
                <w:sz w:val="16"/>
                <w:szCs w:val="16"/>
              </w:rPr>
            </w:pPr>
          </w:p>
        </w:tc>
        <w:tc>
          <w:tcPr>
            <w:tcW w:w="271" w:type="dxa"/>
            <w:tcBorders>
              <w:top w:val="single" w:sz="4" w:space="0" w:color="auto"/>
              <w:left w:val="single" w:sz="4" w:space="0" w:color="auto"/>
              <w:bottom w:val="single" w:sz="4" w:space="0" w:color="auto"/>
              <w:right w:val="single" w:sz="4" w:space="0" w:color="auto"/>
            </w:tcBorders>
          </w:tcPr>
          <w:p w14:paraId="7DAE0897" w14:textId="77777777" w:rsidR="008E32A1" w:rsidRPr="00D47B30" w:rsidRDefault="008E32A1" w:rsidP="008E32A1">
            <w:pPr>
              <w:rPr>
                <w:rFonts w:cstheme="minorHAnsi"/>
                <w:sz w:val="16"/>
                <w:szCs w:val="16"/>
              </w:rPr>
            </w:pPr>
          </w:p>
        </w:tc>
        <w:tc>
          <w:tcPr>
            <w:tcW w:w="1907" w:type="dxa"/>
            <w:tcBorders>
              <w:top w:val="single" w:sz="4" w:space="0" w:color="auto"/>
              <w:left w:val="single" w:sz="4" w:space="0" w:color="auto"/>
              <w:bottom w:val="single" w:sz="4" w:space="0" w:color="auto"/>
              <w:right w:val="single" w:sz="4" w:space="0" w:color="auto"/>
            </w:tcBorders>
          </w:tcPr>
          <w:p w14:paraId="188C7A26" w14:textId="77777777" w:rsidR="008E32A1" w:rsidRPr="00D47B30" w:rsidRDefault="008E32A1" w:rsidP="008E32A1">
            <w:pPr>
              <w:jc w:val="center"/>
              <w:rPr>
                <w:rFonts w:cstheme="minorHAnsi"/>
                <w:b/>
                <w:sz w:val="16"/>
                <w:szCs w:val="16"/>
              </w:rPr>
            </w:pPr>
          </w:p>
        </w:tc>
        <w:tc>
          <w:tcPr>
            <w:tcW w:w="271" w:type="dxa"/>
            <w:tcBorders>
              <w:top w:val="single" w:sz="4" w:space="0" w:color="auto"/>
              <w:left w:val="single" w:sz="4" w:space="0" w:color="auto"/>
              <w:bottom w:val="single" w:sz="4" w:space="0" w:color="auto"/>
              <w:right w:val="single" w:sz="4" w:space="0" w:color="auto"/>
            </w:tcBorders>
          </w:tcPr>
          <w:p w14:paraId="6036CFDB" w14:textId="77777777" w:rsidR="008E32A1" w:rsidRPr="00D47B30" w:rsidRDefault="008E32A1" w:rsidP="008E32A1">
            <w:pPr>
              <w:rPr>
                <w:rFonts w:cstheme="minorHAnsi"/>
                <w:sz w:val="16"/>
                <w:szCs w:val="16"/>
              </w:rPr>
            </w:pPr>
          </w:p>
        </w:tc>
        <w:tc>
          <w:tcPr>
            <w:tcW w:w="2043" w:type="dxa"/>
            <w:tcBorders>
              <w:top w:val="single" w:sz="4" w:space="0" w:color="auto"/>
              <w:left w:val="single" w:sz="4" w:space="0" w:color="auto"/>
              <w:bottom w:val="single" w:sz="4" w:space="0" w:color="auto"/>
              <w:right w:val="single" w:sz="4" w:space="0" w:color="auto"/>
            </w:tcBorders>
          </w:tcPr>
          <w:p w14:paraId="31D0EC69" w14:textId="77777777" w:rsidR="008E32A1" w:rsidRPr="00D47B30" w:rsidRDefault="008E32A1" w:rsidP="008E32A1">
            <w:pPr>
              <w:rPr>
                <w:rFonts w:cstheme="minorHAnsi"/>
                <w:b/>
                <w:sz w:val="16"/>
                <w:szCs w:val="16"/>
              </w:rPr>
            </w:pPr>
          </w:p>
        </w:tc>
      </w:tr>
      <w:tr w:rsidR="008E32A1" w:rsidRPr="00D47B30" w14:paraId="54DC67FD" w14:textId="77777777" w:rsidTr="008E32A1">
        <w:trPr>
          <w:trHeight w:val="372"/>
        </w:trPr>
        <w:tc>
          <w:tcPr>
            <w:tcW w:w="1903" w:type="dxa"/>
            <w:tcBorders>
              <w:top w:val="single" w:sz="4" w:space="0" w:color="auto"/>
              <w:left w:val="single" w:sz="4" w:space="0" w:color="auto"/>
              <w:bottom w:val="single" w:sz="4" w:space="0" w:color="auto"/>
              <w:right w:val="single" w:sz="4" w:space="0" w:color="auto"/>
            </w:tcBorders>
            <w:hideMark/>
          </w:tcPr>
          <w:p w14:paraId="208DD284" w14:textId="77777777" w:rsidR="008E32A1" w:rsidRPr="00D47B30" w:rsidRDefault="008E32A1" w:rsidP="008E32A1">
            <w:pPr>
              <w:rPr>
                <w:i/>
                <w:sz w:val="16"/>
                <w:szCs w:val="16"/>
              </w:rPr>
            </w:pPr>
            <w:r w:rsidRPr="00D47B30">
              <w:rPr>
                <w:i/>
                <w:sz w:val="16"/>
                <w:szCs w:val="16"/>
              </w:rPr>
              <w:t>Grand Total</w:t>
            </w:r>
          </w:p>
        </w:tc>
        <w:tc>
          <w:tcPr>
            <w:tcW w:w="271" w:type="dxa"/>
            <w:tcBorders>
              <w:top w:val="single" w:sz="4" w:space="0" w:color="auto"/>
              <w:left w:val="single" w:sz="4" w:space="0" w:color="auto"/>
              <w:bottom w:val="single" w:sz="4" w:space="0" w:color="auto"/>
              <w:right w:val="single" w:sz="4" w:space="0" w:color="auto"/>
            </w:tcBorders>
          </w:tcPr>
          <w:p w14:paraId="7BD1D982" w14:textId="77777777" w:rsidR="008E32A1" w:rsidRPr="00D47B30" w:rsidRDefault="008E32A1" w:rsidP="008E32A1">
            <w:pPr>
              <w:rPr>
                <w:i/>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3C923BF9" w14:textId="77777777" w:rsidR="008E32A1" w:rsidRPr="00D47B30" w:rsidRDefault="008E32A1" w:rsidP="008E32A1">
            <w:pPr>
              <w:jc w:val="center"/>
              <w:rPr>
                <w:rFonts w:cstheme="minorHAnsi"/>
                <w:b/>
                <w:i/>
                <w:sz w:val="16"/>
                <w:szCs w:val="16"/>
              </w:rPr>
            </w:pPr>
            <w:r w:rsidRPr="00D47B30">
              <w:rPr>
                <w:rFonts w:ascii="Calibri" w:eastAsia="Times New Roman" w:hAnsi="Calibri" w:cs="Calibri"/>
                <w:b/>
                <w:bCs/>
                <w:i/>
                <w:color w:val="000000"/>
                <w:sz w:val="16"/>
                <w:szCs w:val="16"/>
                <w:lang w:eastAsia="en-GB"/>
              </w:rPr>
              <w:t>£   1,681.13</w:t>
            </w:r>
          </w:p>
        </w:tc>
        <w:tc>
          <w:tcPr>
            <w:tcW w:w="271" w:type="dxa"/>
            <w:tcBorders>
              <w:top w:val="single" w:sz="4" w:space="0" w:color="auto"/>
              <w:left w:val="single" w:sz="4" w:space="0" w:color="auto"/>
              <w:bottom w:val="single" w:sz="4" w:space="0" w:color="auto"/>
              <w:right w:val="single" w:sz="4" w:space="0" w:color="auto"/>
            </w:tcBorders>
          </w:tcPr>
          <w:p w14:paraId="5113A116" w14:textId="77777777" w:rsidR="008E32A1" w:rsidRPr="00D47B30" w:rsidRDefault="008E32A1" w:rsidP="008E32A1">
            <w:pPr>
              <w:rPr>
                <w:rFonts w:cstheme="minorHAnsi"/>
                <w:i/>
                <w:sz w:val="16"/>
                <w:szCs w:val="16"/>
              </w:rPr>
            </w:pPr>
          </w:p>
        </w:tc>
        <w:tc>
          <w:tcPr>
            <w:tcW w:w="1907" w:type="dxa"/>
            <w:tcBorders>
              <w:top w:val="single" w:sz="4" w:space="0" w:color="auto"/>
              <w:left w:val="single" w:sz="4" w:space="0" w:color="auto"/>
              <w:bottom w:val="single" w:sz="4" w:space="0" w:color="auto"/>
              <w:right w:val="single" w:sz="4" w:space="0" w:color="auto"/>
            </w:tcBorders>
            <w:hideMark/>
          </w:tcPr>
          <w:p w14:paraId="7917BCD4" w14:textId="77777777" w:rsidR="008E32A1" w:rsidRPr="00D47B30" w:rsidRDefault="008E32A1" w:rsidP="008E32A1">
            <w:pPr>
              <w:jc w:val="center"/>
              <w:rPr>
                <w:rFonts w:cstheme="minorHAnsi"/>
                <w:b/>
                <w:i/>
                <w:sz w:val="16"/>
                <w:szCs w:val="16"/>
              </w:rPr>
            </w:pPr>
            <w:r w:rsidRPr="00D47B30">
              <w:rPr>
                <w:rFonts w:ascii="Calibri" w:eastAsia="Times New Roman" w:hAnsi="Calibri" w:cs="Calibri"/>
                <w:b/>
                <w:bCs/>
                <w:i/>
                <w:color w:val="000000"/>
                <w:sz w:val="16"/>
                <w:szCs w:val="16"/>
                <w:lang w:eastAsia="en-GB"/>
              </w:rPr>
              <w:t>£   1,586.13</w:t>
            </w:r>
          </w:p>
        </w:tc>
        <w:tc>
          <w:tcPr>
            <w:tcW w:w="271" w:type="dxa"/>
            <w:tcBorders>
              <w:top w:val="single" w:sz="4" w:space="0" w:color="auto"/>
              <w:left w:val="single" w:sz="4" w:space="0" w:color="auto"/>
              <w:bottom w:val="single" w:sz="4" w:space="0" w:color="auto"/>
              <w:right w:val="single" w:sz="4" w:space="0" w:color="auto"/>
            </w:tcBorders>
          </w:tcPr>
          <w:p w14:paraId="1EB40A2D" w14:textId="77777777" w:rsidR="008E32A1" w:rsidRPr="00D47B30" w:rsidRDefault="008E32A1" w:rsidP="008E32A1">
            <w:pPr>
              <w:rPr>
                <w:rFonts w:cstheme="minorHAnsi"/>
                <w:i/>
                <w:sz w:val="16"/>
                <w:szCs w:val="16"/>
              </w:rPr>
            </w:pPr>
          </w:p>
        </w:tc>
        <w:tc>
          <w:tcPr>
            <w:tcW w:w="2043" w:type="dxa"/>
            <w:tcBorders>
              <w:top w:val="single" w:sz="4" w:space="0" w:color="auto"/>
              <w:left w:val="single" w:sz="4" w:space="0" w:color="auto"/>
              <w:bottom w:val="single" w:sz="4" w:space="0" w:color="auto"/>
              <w:right w:val="single" w:sz="4" w:space="0" w:color="auto"/>
            </w:tcBorders>
            <w:hideMark/>
          </w:tcPr>
          <w:p w14:paraId="7BF72F3E" w14:textId="77777777" w:rsidR="008E32A1" w:rsidRPr="00D47B30" w:rsidRDefault="008E32A1" w:rsidP="008E32A1">
            <w:pPr>
              <w:rPr>
                <w:rFonts w:cstheme="minorHAnsi"/>
                <w:b/>
                <w:i/>
                <w:sz w:val="16"/>
                <w:szCs w:val="16"/>
              </w:rPr>
            </w:pPr>
            <w:r w:rsidRPr="00D47B30">
              <w:rPr>
                <w:rFonts w:eastAsia="Times New Roman" w:cstheme="minorHAnsi"/>
                <w:b/>
                <w:bCs/>
                <w:i/>
                <w:color w:val="000000"/>
                <w:sz w:val="16"/>
                <w:szCs w:val="16"/>
                <w:lang w:eastAsia="en-GB"/>
              </w:rPr>
              <w:t xml:space="preserve"> £   </w:t>
            </w:r>
            <w:r w:rsidRPr="00D47B30">
              <w:rPr>
                <w:rFonts w:ascii="Calibri" w:eastAsia="Times New Roman" w:hAnsi="Calibri" w:cs="Calibri"/>
                <w:b/>
                <w:bCs/>
                <w:i/>
                <w:color w:val="000000"/>
                <w:sz w:val="16"/>
                <w:szCs w:val="16"/>
                <w:lang w:eastAsia="en-GB"/>
              </w:rPr>
              <w:t xml:space="preserve"> 1,798.17</w:t>
            </w:r>
          </w:p>
        </w:tc>
      </w:tr>
    </w:tbl>
    <w:p w14:paraId="497FA6A9" w14:textId="268E4887" w:rsidR="008E32A1" w:rsidRDefault="008E32A1" w:rsidP="00D47B30">
      <w:pPr>
        <w:rPr>
          <w:rFonts w:ascii="Arial" w:hAnsi="Arial" w:cs="Arial"/>
          <w:sz w:val="16"/>
          <w:szCs w:val="16"/>
        </w:rPr>
      </w:pPr>
    </w:p>
    <w:p w14:paraId="3B8120EF" w14:textId="63D94C03" w:rsidR="008E32A1" w:rsidRDefault="008E32A1" w:rsidP="00D47B30">
      <w:pPr>
        <w:rPr>
          <w:rFonts w:ascii="Arial" w:hAnsi="Arial" w:cs="Arial"/>
          <w:sz w:val="16"/>
          <w:szCs w:val="16"/>
        </w:rPr>
      </w:pPr>
    </w:p>
    <w:p w14:paraId="2245EB1B" w14:textId="6F592061" w:rsidR="008E32A1" w:rsidRDefault="008E32A1" w:rsidP="00D47B30">
      <w:pPr>
        <w:rPr>
          <w:rFonts w:ascii="Arial" w:hAnsi="Arial" w:cs="Arial"/>
          <w:sz w:val="16"/>
          <w:szCs w:val="16"/>
        </w:rPr>
      </w:pPr>
    </w:p>
    <w:p w14:paraId="493C2492" w14:textId="2353CE48" w:rsidR="008E32A1" w:rsidRDefault="008E32A1" w:rsidP="00D47B30">
      <w:pPr>
        <w:rPr>
          <w:rFonts w:ascii="Arial" w:hAnsi="Arial" w:cs="Arial"/>
          <w:sz w:val="16"/>
          <w:szCs w:val="16"/>
        </w:rPr>
      </w:pPr>
    </w:p>
    <w:p w14:paraId="611D6071" w14:textId="3F09C969" w:rsidR="008E32A1" w:rsidRDefault="008E32A1" w:rsidP="00D47B30">
      <w:pPr>
        <w:rPr>
          <w:rFonts w:ascii="Arial" w:hAnsi="Arial" w:cs="Arial"/>
          <w:sz w:val="16"/>
          <w:szCs w:val="16"/>
        </w:rPr>
      </w:pPr>
    </w:p>
    <w:p w14:paraId="75808C5F" w14:textId="5F960070" w:rsidR="008E32A1" w:rsidRDefault="008E32A1" w:rsidP="00D47B30">
      <w:pPr>
        <w:rPr>
          <w:rFonts w:ascii="Arial" w:hAnsi="Arial" w:cs="Arial"/>
          <w:sz w:val="16"/>
          <w:szCs w:val="16"/>
        </w:rPr>
      </w:pPr>
    </w:p>
    <w:p w14:paraId="189BA022" w14:textId="77777777" w:rsidR="008E32A1" w:rsidRPr="00D47B30" w:rsidRDefault="008E32A1" w:rsidP="00D47B30">
      <w:pPr>
        <w:rPr>
          <w:rFonts w:ascii="Arial" w:hAnsi="Arial" w:cs="Arial"/>
          <w:sz w:val="16"/>
          <w:szCs w:val="16"/>
        </w:rPr>
      </w:pPr>
    </w:p>
    <w:p w14:paraId="4A9EB3CD" w14:textId="2D1985B9" w:rsidR="001F397E" w:rsidRDefault="000F1A8C" w:rsidP="00D47B30">
      <w:pPr>
        <w:rPr>
          <w:noProof/>
        </w:rPr>
      </w:pPr>
      <w:r>
        <w:rPr>
          <w:noProof/>
          <w:lang w:val="en-US"/>
        </w:rPr>
        <w:drawing>
          <wp:anchor distT="0" distB="0" distL="114300" distR="114300" simplePos="0" relativeHeight="251659264" behindDoc="0" locked="0" layoutInCell="1" allowOverlap="1" wp14:anchorId="4BF66E26" wp14:editId="06F7C9F7">
            <wp:simplePos x="0" y="0"/>
            <wp:positionH relativeFrom="column">
              <wp:posOffset>2479449</wp:posOffset>
            </wp:positionH>
            <wp:positionV relativeFrom="paragraph">
              <wp:posOffset>62230</wp:posOffset>
            </wp:positionV>
            <wp:extent cx="5067300" cy="2466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34" t="39562" r="43494" b="11455"/>
                    <a:stretch/>
                  </pic:blipFill>
                  <pic:spPr bwMode="auto">
                    <a:xfrm>
                      <a:off x="0" y="0"/>
                      <a:ext cx="5067300" cy="2466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327B12" w14:textId="21A17FC1" w:rsidR="00D47B30" w:rsidRPr="00D47B30" w:rsidRDefault="00D47B30" w:rsidP="00D47B30">
      <w:pPr>
        <w:rPr>
          <w:b/>
          <w:sz w:val="16"/>
          <w:szCs w:val="16"/>
        </w:rPr>
      </w:pPr>
    </w:p>
    <w:tbl>
      <w:tblPr>
        <w:tblW w:w="7580" w:type="dxa"/>
        <w:tblInd w:w="92" w:type="dxa"/>
        <w:tblLook w:val="04A0" w:firstRow="1" w:lastRow="0" w:firstColumn="1" w:lastColumn="0" w:noHBand="0" w:noVBand="1"/>
      </w:tblPr>
      <w:tblGrid>
        <w:gridCol w:w="960"/>
        <w:gridCol w:w="1060"/>
        <w:gridCol w:w="280"/>
        <w:gridCol w:w="960"/>
        <w:gridCol w:w="960"/>
        <w:gridCol w:w="280"/>
        <w:gridCol w:w="960"/>
        <w:gridCol w:w="1060"/>
        <w:gridCol w:w="1060"/>
      </w:tblGrid>
      <w:tr w:rsidR="00D47B30" w:rsidRPr="00D47B30" w14:paraId="0F817F7F" w14:textId="77777777" w:rsidTr="00D47B30">
        <w:trPr>
          <w:trHeight w:val="315"/>
        </w:trPr>
        <w:tc>
          <w:tcPr>
            <w:tcW w:w="960" w:type="dxa"/>
            <w:noWrap/>
            <w:vAlign w:val="bottom"/>
            <w:hideMark/>
          </w:tcPr>
          <w:p w14:paraId="6627C971" w14:textId="788B97B0" w:rsidR="000F1A8C" w:rsidRDefault="000F1A8C">
            <w:pPr>
              <w:rPr>
                <w:noProof/>
              </w:rPr>
            </w:pPr>
          </w:p>
          <w:p w14:paraId="69A840FF" w14:textId="6E9540A5" w:rsidR="00D47B30" w:rsidRPr="00D47B30" w:rsidRDefault="00D47B30">
            <w:pPr>
              <w:rPr>
                <w:b/>
                <w:sz w:val="16"/>
                <w:szCs w:val="16"/>
              </w:rPr>
            </w:pPr>
          </w:p>
        </w:tc>
        <w:tc>
          <w:tcPr>
            <w:tcW w:w="1060" w:type="dxa"/>
            <w:noWrap/>
            <w:vAlign w:val="bottom"/>
            <w:hideMark/>
          </w:tcPr>
          <w:p w14:paraId="76D26035" w14:textId="78723F0F" w:rsidR="00D47B30" w:rsidRPr="00D47B30" w:rsidRDefault="00D47B30">
            <w:pPr>
              <w:rPr>
                <w:sz w:val="16"/>
                <w:szCs w:val="16"/>
                <w:lang w:eastAsia="en-GB"/>
              </w:rPr>
            </w:pPr>
          </w:p>
        </w:tc>
        <w:tc>
          <w:tcPr>
            <w:tcW w:w="280" w:type="dxa"/>
            <w:noWrap/>
            <w:vAlign w:val="bottom"/>
            <w:hideMark/>
          </w:tcPr>
          <w:p w14:paraId="7FC1CED5" w14:textId="77777777" w:rsidR="00D47B30" w:rsidRPr="00D47B30" w:rsidRDefault="00D47B30">
            <w:pPr>
              <w:rPr>
                <w:sz w:val="16"/>
                <w:szCs w:val="16"/>
                <w:lang w:eastAsia="en-GB"/>
              </w:rPr>
            </w:pPr>
          </w:p>
        </w:tc>
        <w:tc>
          <w:tcPr>
            <w:tcW w:w="960" w:type="dxa"/>
            <w:noWrap/>
            <w:vAlign w:val="bottom"/>
            <w:hideMark/>
          </w:tcPr>
          <w:p w14:paraId="4928ABB4" w14:textId="77777777" w:rsidR="00D47B30" w:rsidRPr="00D47B30" w:rsidRDefault="00D47B30">
            <w:pPr>
              <w:rPr>
                <w:sz w:val="16"/>
                <w:szCs w:val="16"/>
                <w:lang w:eastAsia="en-GB"/>
              </w:rPr>
            </w:pPr>
          </w:p>
        </w:tc>
        <w:tc>
          <w:tcPr>
            <w:tcW w:w="960" w:type="dxa"/>
            <w:noWrap/>
            <w:vAlign w:val="bottom"/>
            <w:hideMark/>
          </w:tcPr>
          <w:p w14:paraId="384FE8A4" w14:textId="77777777" w:rsidR="00D47B30" w:rsidRPr="00D47B30" w:rsidRDefault="00D47B30">
            <w:pPr>
              <w:rPr>
                <w:sz w:val="16"/>
                <w:szCs w:val="16"/>
                <w:lang w:eastAsia="en-GB"/>
              </w:rPr>
            </w:pPr>
          </w:p>
        </w:tc>
        <w:tc>
          <w:tcPr>
            <w:tcW w:w="280" w:type="dxa"/>
            <w:noWrap/>
            <w:vAlign w:val="bottom"/>
            <w:hideMark/>
          </w:tcPr>
          <w:p w14:paraId="6C9CA3A8" w14:textId="77777777" w:rsidR="00D47B30" w:rsidRPr="00D47B30" w:rsidRDefault="00D47B30">
            <w:pPr>
              <w:rPr>
                <w:sz w:val="16"/>
                <w:szCs w:val="16"/>
                <w:lang w:eastAsia="en-GB"/>
              </w:rPr>
            </w:pPr>
          </w:p>
        </w:tc>
        <w:tc>
          <w:tcPr>
            <w:tcW w:w="960" w:type="dxa"/>
            <w:noWrap/>
            <w:vAlign w:val="bottom"/>
            <w:hideMark/>
          </w:tcPr>
          <w:p w14:paraId="503F5A31" w14:textId="77777777" w:rsidR="00D47B30" w:rsidRPr="00D47B30" w:rsidRDefault="00D47B30">
            <w:pPr>
              <w:rPr>
                <w:sz w:val="16"/>
                <w:szCs w:val="16"/>
                <w:lang w:eastAsia="en-GB"/>
              </w:rPr>
            </w:pPr>
          </w:p>
        </w:tc>
        <w:tc>
          <w:tcPr>
            <w:tcW w:w="1060" w:type="dxa"/>
            <w:noWrap/>
            <w:vAlign w:val="bottom"/>
            <w:hideMark/>
          </w:tcPr>
          <w:p w14:paraId="2973F4E0" w14:textId="77777777" w:rsidR="00D47B30" w:rsidRPr="00D47B30" w:rsidRDefault="00D47B30">
            <w:pPr>
              <w:rPr>
                <w:sz w:val="16"/>
                <w:szCs w:val="16"/>
                <w:lang w:eastAsia="en-GB"/>
              </w:rPr>
            </w:pPr>
          </w:p>
        </w:tc>
        <w:tc>
          <w:tcPr>
            <w:tcW w:w="1060" w:type="dxa"/>
            <w:noWrap/>
            <w:vAlign w:val="bottom"/>
            <w:hideMark/>
          </w:tcPr>
          <w:p w14:paraId="6085FE81" w14:textId="77777777" w:rsidR="00D47B30" w:rsidRPr="00D47B30" w:rsidRDefault="00D47B30">
            <w:pPr>
              <w:rPr>
                <w:sz w:val="16"/>
                <w:szCs w:val="16"/>
                <w:lang w:eastAsia="en-GB"/>
              </w:rPr>
            </w:pPr>
          </w:p>
        </w:tc>
      </w:tr>
    </w:tbl>
    <w:p w14:paraId="5BB4668E" w14:textId="77777777" w:rsidR="00D40D56" w:rsidRDefault="00D40D56" w:rsidP="00D40D56">
      <w:pPr>
        <w:rPr>
          <w:sz w:val="18"/>
          <w:szCs w:val="18"/>
        </w:rPr>
      </w:pPr>
    </w:p>
    <w:p w14:paraId="5623DA2E" w14:textId="4FD97320" w:rsidR="00D40D56" w:rsidRDefault="00D40D56" w:rsidP="00D40D56">
      <w:pPr>
        <w:rPr>
          <w:sz w:val="18"/>
          <w:szCs w:val="18"/>
        </w:rPr>
      </w:pPr>
      <w:r w:rsidRPr="00A173EA">
        <w:rPr>
          <w:b/>
          <w:bCs/>
          <w:sz w:val="18"/>
          <w:szCs w:val="18"/>
          <w:u w:val="single"/>
        </w:rPr>
        <w:t>Competition Secretary Report (Robert Hardy</w:t>
      </w:r>
    </w:p>
    <w:p w14:paraId="4D8BB565" w14:textId="32CF4F59" w:rsidR="00D40D56" w:rsidRPr="00A173EA" w:rsidRDefault="00D40D56" w:rsidP="00D40D56">
      <w:pPr>
        <w:rPr>
          <w:sz w:val="18"/>
          <w:szCs w:val="18"/>
        </w:rPr>
      </w:pPr>
      <w:r w:rsidRPr="00A173EA">
        <w:rPr>
          <w:sz w:val="18"/>
          <w:szCs w:val="18"/>
        </w:rPr>
        <w:t>No new competitions since my last report. Modest progress in matches in the Winter League and a flurry of cards for the Eclectic in recent days. The extension in the timetable for the Winter League has proved correct as we are under an enforced 4 week lockdown. Most entrants should complete their 10 rounds in the Eclectic providing we do restart on 2</w:t>
      </w:r>
      <w:r w:rsidRPr="00A173EA">
        <w:rPr>
          <w:sz w:val="18"/>
          <w:szCs w:val="18"/>
          <w:vertAlign w:val="superscript"/>
        </w:rPr>
        <w:t>nd</w:t>
      </w:r>
      <w:r w:rsidRPr="00A173EA">
        <w:rPr>
          <w:sz w:val="18"/>
          <w:szCs w:val="18"/>
        </w:rPr>
        <w:t xml:space="preserve"> December.</w:t>
      </w:r>
    </w:p>
    <w:p w14:paraId="03BAC45A" w14:textId="77777777" w:rsidR="00D40D56" w:rsidRPr="00A173EA" w:rsidRDefault="00D40D56" w:rsidP="00D40D56">
      <w:pPr>
        <w:rPr>
          <w:sz w:val="18"/>
          <w:szCs w:val="18"/>
        </w:rPr>
      </w:pPr>
      <w:r w:rsidRPr="00A173EA">
        <w:rPr>
          <w:sz w:val="18"/>
          <w:szCs w:val="18"/>
        </w:rPr>
        <w:t>Today I have sent out an email to all Seniors inviting entries into the January 6</w:t>
      </w:r>
      <w:r w:rsidRPr="00A173EA">
        <w:rPr>
          <w:sz w:val="18"/>
          <w:szCs w:val="18"/>
          <w:vertAlign w:val="superscript"/>
        </w:rPr>
        <w:t>th</w:t>
      </w:r>
      <w:r w:rsidRPr="00A173EA">
        <w:rPr>
          <w:sz w:val="18"/>
          <w:szCs w:val="18"/>
        </w:rPr>
        <w:t xml:space="preserve"> Texas Scramble. All they need do is reply to my email and I will conduct a draw after the closing date (11</w:t>
      </w:r>
      <w:r w:rsidRPr="00A173EA">
        <w:rPr>
          <w:sz w:val="18"/>
          <w:szCs w:val="18"/>
          <w:vertAlign w:val="superscript"/>
        </w:rPr>
        <w:t>th</w:t>
      </w:r>
      <w:r w:rsidRPr="00A173EA">
        <w:rPr>
          <w:sz w:val="18"/>
          <w:szCs w:val="18"/>
        </w:rPr>
        <w:t xml:space="preserve"> December) and reserve tee times accordingly. All this subject to the Covid situation not interfering.</w:t>
      </w:r>
    </w:p>
    <w:p w14:paraId="2F0B7050" w14:textId="77777777" w:rsidR="00D40D56" w:rsidRPr="00A173EA" w:rsidRDefault="00D40D56" w:rsidP="00D40D56">
      <w:pPr>
        <w:rPr>
          <w:sz w:val="18"/>
          <w:szCs w:val="18"/>
        </w:rPr>
      </w:pPr>
      <w:r w:rsidRPr="00A173EA">
        <w:rPr>
          <w:sz w:val="18"/>
          <w:szCs w:val="18"/>
        </w:rPr>
        <w:t xml:space="preserve">I will attach to this report for Andrew to circulate with the minutes </w:t>
      </w:r>
      <w:r w:rsidRPr="00707B1D">
        <w:rPr>
          <w:b/>
          <w:bCs/>
          <w:sz w:val="18"/>
          <w:szCs w:val="18"/>
        </w:rPr>
        <w:t>the Seniors Competitions Winners for 2020</w:t>
      </w:r>
      <w:r w:rsidRPr="00A173EA">
        <w:rPr>
          <w:sz w:val="18"/>
          <w:szCs w:val="18"/>
        </w:rPr>
        <w:t>. Most are non-qualifiers and their format, in most cases, does not allow them to become qualifiers or are out of season competitions but they make interesting reading. In match play and multi round situations we have a few players consistently out performing their handicap in more than one season. I strongly feel we need a formula where by handicaps can be reconsidered particularly in non-qualifying situations.</w:t>
      </w:r>
    </w:p>
    <w:p w14:paraId="64E068B4" w14:textId="6A9B5FE5" w:rsidR="00D40D56" w:rsidRPr="00A173EA" w:rsidRDefault="00D40D56" w:rsidP="00D40D56">
      <w:pPr>
        <w:rPr>
          <w:sz w:val="18"/>
          <w:szCs w:val="18"/>
        </w:rPr>
      </w:pPr>
      <w:r w:rsidRPr="00A173EA">
        <w:rPr>
          <w:sz w:val="18"/>
          <w:szCs w:val="18"/>
        </w:rPr>
        <w:t xml:space="preserve">I have spoken with Dave Gregory as he organises trophy engraving etc. for the Men’s Section. I understand that they and the Ladies section intend to hold off with engraving and the Clubhouse Boards and have a catch up year at the end of the 2021 season. I believe this is a sound decision. However, we are separately responsible for personal mementos for the winners of the seniors club championship (Gross and Nett) and the Thring and Philpott. After lockdown, I propose that I contact Touch of Glass by phone and email with the details and ask them to source and engrave these mementos. I can then arrange for the winners to receive them.  </w:t>
      </w:r>
    </w:p>
    <w:p w14:paraId="101DB1B6" w14:textId="77777777" w:rsidR="00D40D56" w:rsidRPr="00A173EA" w:rsidRDefault="00D40D56" w:rsidP="00D40D56">
      <w:pPr>
        <w:rPr>
          <w:sz w:val="18"/>
          <w:szCs w:val="18"/>
        </w:rPr>
      </w:pPr>
      <w:r w:rsidRPr="00A173EA">
        <w:rPr>
          <w:sz w:val="18"/>
          <w:szCs w:val="18"/>
        </w:rPr>
        <w:t>Please can I have an electronic copy of the 2021 diary as I have to populate my personal diary now to be prepared to manage competitions whatever the restriction in 2021 may be?</w:t>
      </w:r>
    </w:p>
    <w:p w14:paraId="0FBAC3D7" w14:textId="24527860" w:rsidR="00D40D56" w:rsidRPr="00D40D56" w:rsidRDefault="00707B1D" w:rsidP="00D40D56">
      <w:pPr>
        <w:rPr>
          <w:sz w:val="18"/>
          <w:szCs w:val="18"/>
        </w:rPr>
      </w:pPr>
      <w:r w:rsidRPr="00A173EA">
        <w:rPr>
          <w:sz w:val="18"/>
          <w:szCs w:val="18"/>
        </w:rPr>
        <w:t>Unless</w:t>
      </w:r>
      <w:r w:rsidR="00D40D56" w:rsidRPr="00A173EA">
        <w:rPr>
          <w:sz w:val="18"/>
          <w:szCs w:val="18"/>
        </w:rPr>
        <w:t xml:space="preserve"> there are questions that’s it.    </w:t>
      </w:r>
    </w:p>
    <w:p w14:paraId="0831B5FE" w14:textId="0C474F9E" w:rsidR="00D47B30" w:rsidRPr="008E32A1" w:rsidRDefault="000F1A8C" w:rsidP="00AD0C88">
      <w:pPr>
        <w:spacing w:after="0" w:line="240" w:lineRule="auto"/>
        <w:rPr>
          <w:b/>
        </w:rPr>
      </w:pPr>
      <w:r w:rsidRPr="008E32A1">
        <w:rPr>
          <w:b/>
        </w:rPr>
        <w:t xml:space="preserve">No Other reports were received in respect of the monthly committee meeting. The meeting </w:t>
      </w:r>
      <w:r w:rsidR="008E32A1" w:rsidRPr="008E32A1">
        <w:rPr>
          <w:b/>
        </w:rPr>
        <w:t>proceeded to</w:t>
      </w:r>
      <w:r w:rsidRPr="008E32A1">
        <w:rPr>
          <w:b/>
        </w:rPr>
        <w:t xml:space="preserve"> the </w:t>
      </w:r>
      <w:r w:rsidR="00346E55" w:rsidRPr="008E32A1">
        <w:rPr>
          <w:b/>
        </w:rPr>
        <w:t>AGM.</w:t>
      </w:r>
    </w:p>
    <w:p w14:paraId="4369B13C" w14:textId="77777777" w:rsidR="00707B1D" w:rsidRPr="008E32A1" w:rsidRDefault="00707B1D" w:rsidP="00AD0C88">
      <w:pPr>
        <w:spacing w:after="0" w:line="240" w:lineRule="auto"/>
        <w:rPr>
          <w:b/>
        </w:rPr>
      </w:pPr>
    </w:p>
    <w:p w14:paraId="3508EAD5" w14:textId="0B97E4AC" w:rsidR="00D47B30" w:rsidRPr="008E32A1" w:rsidRDefault="00D47B30" w:rsidP="00AD0C88">
      <w:pPr>
        <w:spacing w:after="0" w:line="240" w:lineRule="auto"/>
        <w:rPr>
          <w:b/>
        </w:rPr>
      </w:pPr>
    </w:p>
    <w:p w14:paraId="0DBCBD07" w14:textId="58BC70F6" w:rsidR="00B77612" w:rsidRPr="008E32A1" w:rsidRDefault="00707B1D" w:rsidP="00AD0C88">
      <w:pPr>
        <w:spacing w:after="0" w:line="240" w:lineRule="auto"/>
        <w:rPr>
          <w:b/>
          <w:sz w:val="28"/>
          <w:szCs w:val="28"/>
          <w:u w:val="single"/>
        </w:rPr>
      </w:pPr>
      <w:r w:rsidRPr="008E32A1">
        <w:rPr>
          <w:b/>
          <w:sz w:val="28"/>
          <w:szCs w:val="28"/>
          <w:u w:val="single"/>
        </w:rPr>
        <w:t xml:space="preserve">Annual General Meeting </w:t>
      </w:r>
      <w:r w:rsidR="008E32A1" w:rsidRPr="008E32A1">
        <w:rPr>
          <w:b/>
          <w:sz w:val="28"/>
          <w:szCs w:val="28"/>
          <w:u w:val="single"/>
        </w:rPr>
        <w:t>(25</w:t>
      </w:r>
      <w:r w:rsidR="008E32A1" w:rsidRPr="008E32A1">
        <w:rPr>
          <w:b/>
          <w:sz w:val="28"/>
          <w:szCs w:val="28"/>
          <w:u w:val="single"/>
          <w:vertAlign w:val="superscript"/>
        </w:rPr>
        <w:t>th</w:t>
      </w:r>
      <w:r w:rsidR="008E32A1" w:rsidRPr="008E32A1">
        <w:rPr>
          <w:b/>
          <w:sz w:val="28"/>
          <w:szCs w:val="28"/>
          <w:u w:val="single"/>
        </w:rPr>
        <w:t>)</w:t>
      </w:r>
    </w:p>
    <w:p w14:paraId="2FD051DB" w14:textId="65E10B48" w:rsidR="002D6FF0" w:rsidRPr="00D47B30" w:rsidRDefault="002D6FF0" w:rsidP="00AD0C88">
      <w:pPr>
        <w:spacing w:after="0" w:line="240" w:lineRule="auto"/>
        <w:rPr>
          <w:b/>
          <w:sz w:val="18"/>
          <w:szCs w:val="18"/>
          <w:u w:val="single"/>
        </w:rPr>
      </w:pPr>
    </w:p>
    <w:p w14:paraId="057AC95D" w14:textId="2EFC9806" w:rsidR="002D6FF0" w:rsidRPr="002D6FF0" w:rsidRDefault="002D6FF0" w:rsidP="00AD0C88">
      <w:pPr>
        <w:spacing w:after="0" w:line="240" w:lineRule="auto"/>
        <w:rPr>
          <w:bCs/>
          <w:sz w:val="18"/>
          <w:szCs w:val="18"/>
        </w:rPr>
      </w:pPr>
    </w:p>
    <w:p w14:paraId="4833DCC9" w14:textId="39D5422F" w:rsidR="002D6FF0" w:rsidRDefault="00AD0C88" w:rsidP="00AD0C88">
      <w:pPr>
        <w:spacing w:after="0" w:line="240" w:lineRule="auto"/>
        <w:rPr>
          <w:b/>
          <w:sz w:val="18"/>
          <w:szCs w:val="18"/>
          <w:u w:val="single"/>
        </w:rPr>
      </w:pPr>
      <w:r w:rsidRPr="00AD0C88">
        <w:rPr>
          <w:b/>
          <w:sz w:val="18"/>
          <w:szCs w:val="18"/>
        </w:rPr>
        <w:t xml:space="preserve">  </w:t>
      </w:r>
      <w:r w:rsidR="00B77612" w:rsidRPr="00AD0C88">
        <w:rPr>
          <w:b/>
          <w:sz w:val="18"/>
          <w:szCs w:val="18"/>
          <w:u w:val="single"/>
        </w:rPr>
        <w:t>Apologies</w:t>
      </w:r>
      <w:r w:rsidR="002D6FF0" w:rsidRPr="00AD0C88">
        <w:rPr>
          <w:b/>
          <w:sz w:val="18"/>
          <w:szCs w:val="18"/>
          <w:u w:val="single"/>
        </w:rPr>
        <w:t xml:space="preserve"> </w:t>
      </w:r>
    </w:p>
    <w:p w14:paraId="4558D0FA" w14:textId="77777777" w:rsidR="00AD0C88" w:rsidRPr="00AD0C88" w:rsidRDefault="00AD0C88" w:rsidP="00AD0C88">
      <w:pPr>
        <w:spacing w:after="0" w:line="240" w:lineRule="auto"/>
        <w:rPr>
          <w:b/>
          <w:sz w:val="18"/>
          <w:szCs w:val="18"/>
          <w:u w:val="single"/>
        </w:rPr>
      </w:pPr>
    </w:p>
    <w:p w14:paraId="392F5FB0" w14:textId="137557A0" w:rsidR="00B77612" w:rsidRPr="00AD0C88" w:rsidRDefault="00AD0C88" w:rsidP="00AD0C88">
      <w:pPr>
        <w:spacing w:after="0" w:line="240" w:lineRule="auto"/>
        <w:rPr>
          <w:bCs/>
          <w:sz w:val="18"/>
          <w:szCs w:val="18"/>
        </w:rPr>
      </w:pPr>
      <w:r>
        <w:rPr>
          <w:bCs/>
          <w:sz w:val="18"/>
          <w:szCs w:val="18"/>
        </w:rPr>
        <w:t xml:space="preserve"> </w:t>
      </w:r>
      <w:r w:rsidR="002D6FF0" w:rsidRPr="00AD0C88">
        <w:rPr>
          <w:bCs/>
          <w:sz w:val="18"/>
          <w:szCs w:val="18"/>
        </w:rPr>
        <w:t xml:space="preserve"> MS</w:t>
      </w:r>
    </w:p>
    <w:p w14:paraId="18C9CA86" w14:textId="470AC12E" w:rsidR="006928AB" w:rsidRDefault="006928AB" w:rsidP="00AD0C88">
      <w:pPr>
        <w:spacing w:after="0" w:line="240" w:lineRule="auto"/>
        <w:ind w:firstLine="360"/>
        <w:rPr>
          <w:bCs/>
          <w:sz w:val="18"/>
          <w:szCs w:val="18"/>
        </w:rPr>
      </w:pPr>
    </w:p>
    <w:p w14:paraId="79629C07" w14:textId="6B0BB0D1" w:rsidR="006928AB" w:rsidRDefault="006928AB" w:rsidP="00C12E19">
      <w:pPr>
        <w:spacing w:after="0" w:line="240" w:lineRule="auto"/>
        <w:rPr>
          <w:bCs/>
          <w:sz w:val="18"/>
          <w:szCs w:val="18"/>
        </w:rPr>
      </w:pPr>
      <w:r>
        <w:rPr>
          <w:bCs/>
          <w:sz w:val="18"/>
          <w:szCs w:val="18"/>
        </w:rPr>
        <w:t xml:space="preserve">  Captain Richard </w:t>
      </w:r>
      <w:r w:rsidR="00D74A95">
        <w:rPr>
          <w:bCs/>
          <w:sz w:val="18"/>
          <w:szCs w:val="18"/>
        </w:rPr>
        <w:t>Mills advised</w:t>
      </w:r>
      <w:r>
        <w:rPr>
          <w:bCs/>
          <w:sz w:val="18"/>
          <w:szCs w:val="18"/>
        </w:rPr>
        <w:t xml:space="preserve"> the committee that he had received an email from Mike Stayner who had decided to resign from the committee.</w:t>
      </w:r>
    </w:p>
    <w:p w14:paraId="05847F0D" w14:textId="77777777" w:rsidR="006928AB" w:rsidRPr="002D6FF0" w:rsidRDefault="006928AB" w:rsidP="00AD0C88">
      <w:pPr>
        <w:spacing w:after="0" w:line="240" w:lineRule="auto"/>
        <w:ind w:firstLine="360"/>
        <w:rPr>
          <w:bCs/>
          <w:sz w:val="18"/>
          <w:szCs w:val="18"/>
        </w:rPr>
      </w:pPr>
    </w:p>
    <w:p w14:paraId="744F753C" w14:textId="6949EC05" w:rsidR="002D6FF0" w:rsidRPr="00AD0C88" w:rsidRDefault="002D6FF0" w:rsidP="00AD0C88">
      <w:pPr>
        <w:spacing w:after="0" w:line="240" w:lineRule="auto"/>
        <w:rPr>
          <w:b/>
          <w:sz w:val="18"/>
          <w:szCs w:val="18"/>
          <w:u w:val="single"/>
        </w:rPr>
      </w:pPr>
      <w:r w:rsidRPr="002D6FF0">
        <w:rPr>
          <w:bCs/>
          <w:sz w:val="18"/>
          <w:szCs w:val="18"/>
        </w:rPr>
        <w:t xml:space="preserve">   </w:t>
      </w:r>
      <w:r w:rsidR="00B77612" w:rsidRPr="00AD0C88">
        <w:rPr>
          <w:b/>
          <w:sz w:val="18"/>
          <w:szCs w:val="18"/>
          <w:u w:val="single"/>
        </w:rPr>
        <w:t>Minutes</w:t>
      </w:r>
    </w:p>
    <w:p w14:paraId="7C3CF7D9" w14:textId="16A668FF" w:rsidR="002D6FF0" w:rsidRPr="002D6FF0" w:rsidRDefault="002D6FF0" w:rsidP="00AD0C88">
      <w:pPr>
        <w:spacing w:after="0" w:line="240" w:lineRule="auto"/>
        <w:rPr>
          <w:bCs/>
          <w:sz w:val="18"/>
          <w:szCs w:val="18"/>
          <w:u w:val="single"/>
        </w:rPr>
      </w:pPr>
    </w:p>
    <w:p w14:paraId="1B1EBBC0" w14:textId="7FA6F72E" w:rsidR="00B77612" w:rsidRPr="002D6FF0" w:rsidRDefault="002D6FF0" w:rsidP="00AD0C88">
      <w:pPr>
        <w:spacing w:after="0" w:line="240" w:lineRule="auto"/>
        <w:rPr>
          <w:bCs/>
          <w:sz w:val="18"/>
          <w:szCs w:val="18"/>
        </w:rPr>
      </w:pPr>
      <w:r w:rsidRPr="002D6FF0">
        <w:rPr>
          <w:bCs/>
          <w:sz w:val="18"/>
          <w:szCs w:val="18"/>
        </w:rPr>
        <w:t xml:space="preserve">  The minutes of the </w:t>
      </w:r>
      <w:r w:rsidR="00B77612" w:rsidRPr="002D6FF0">
        <w:rPr>
          <w:bCs/>
          <w:sz w:val="18"/>
          <w:szCs w:val="18"/>
        </w:rPr>
        <w:t>AGM held on 8th November 2019</w:t>
      </w:r>
      <w:r w:rsidR="00B86354">
        <w:rPr>
          <w:bCs/>
          <w:sz w:val="18"/>
          <w:szCs w:val="18"/>
        </w:rPr>
        <w:t xml:space="preserve"> </w:t>
      </w:r>
      <w:r w:rsidR="00C12E19">
        <w:rPr>
          <w:bCs/>
          <w:sz w:val="18"/>
          <w:szCs w:val="18"/>
        </w:rPr>
        <w:t xml:space="preserve">were </w:t>
      </w:r>
      <w:r w:rsidR="00C12E19" w:rsidRPr="002D6FF0">
        <w:rPr>
          <w:bCs/>
          <w:sz w:val="18"/>
          <w:szCs w:val="18"/>
        </w:rPr>
        <w:t>duly</w:t>
      </w:r>
      <w:r w:rsidRPr="002D6FF0">
        <w:rPr>
          <w:bCs/>
          <w:sz w:val="18"/>
          <w:szCs w:val="18"/>
        </w:rPr>
        <w:t xml:space="preserve"> accepted.</w:t>
      </w:r>
    </w:p>
    <w:p w14:paraId="4583C759" w14:textId="77777777" w:rsidR="002D6FF0" w:rsidRPr="002D6FF0" w:rsidRDefault="002D6FF0" w:rsidP="00AD0C88">
      <w:pPr>
        <w:spacing w:after="0" w:line="240" w:lineRule="auto"/>
        <w:rPr>
          <w:bCs/>
          <w:sz w:val="18"/>
          <w:szCs w:val="18"/>
        </w:rPr>
      </w:pPr>
    </w:p>
    <w:p w14:paraId="2485AC21" w14:textId="5EE9203C" w:rsidR="00B77612" w:rsidRPr="00AD0C88" w:rsidRDefault="002D6FF0" w:rsidP="00AD0C88">
      <w:pPr>
        <w:spacing w:after="0" w:line="240" w:lineRule="auto"/>
        <w:rPr>
          <w:b/>
          <w:sz w:val="18"/>
          <w:szCs w:val="18"/>
          <w:u w:val="single"/>
        </w:rPr>
      </w:pPr>
      <w:r w:rsidRPr="002D6FF0">
        <w:rPr>
          <w:bCs/>
          <w:sz w:val="18"/>
          <w:szCs w:val="18"/>
        </w:rPr>
        <w:t xml:space="preserve">  </w:t>
      </w:r>
      <w:r w:rsidR="00B77612" w:rsidRPr="00AD0C88">
        <w:rPr>
          <w:b/>
          <w:sz w:val="18"/>
          <w:szCs w:val="18"/>
          <w:u w:val="single"/>
        </w:rPr>
        <w:t xml:space="preserve">Matters Arising </w:t>
      </w:r>
      <w:r w:rsidR="00B8785E" w:rsidRPr="00AD0C88">
        <w:rPr>
          <w:b/>
          <w:sz w:val="18"/>
          <w:szCs w:val="18"/>
          <w:u w:val="single"/>
        </w:rPr>
        <w:t>from the minutes</w:t>
      </w:r>
    </w:p>
    <w:p w14:paraId="6D5E3B42" w14:textId="77777777" w:rsidR="002D6FF0" w:rsidRPr="002D6FF0" w:rsidRDefault="002D6FF0" w:rsidP="00AD0C88">
      <w:pPr>
        <w:spacing w:after="0" w:line="240" w:lineRule="auto"/>
        <w:rPr>
          <w:bCs/>
          <w:sz w:val="18"/>
          <w:szCs w:val="18"/>
          <w:u w:val="single"/>
        </w:rPr>
      </w:pPr>
    </w:p>
    <w:p w14:paraId="2D3602E0" w14:textId="0E7E11B6" w:rsidR="002D6FF0" w:rsidRPr="002D6FF0" w:rsidRDefault="002D6FF0" w:rsidP="00AD0C88">
      <w:pPr>
        <w:spacing w:after="0" w:line="240" w:lineRule="auto"/>
        <w:rPr>
          <w:bCs/>
          <w:sz w:val="18"/>
          <w:szCs w:val="18"/>
        </w:rPr>
      </w:pPr>
      <w:r w:rsidRPr="002D6FF0">
        <w:rPr>
          <w:bCs/>
          <w:sz w:val="18"/>
          <w:szCs w:val="18"/>
        </w:rPr>
        <w:lastRenderedPageBreak/>
        <w:t xml:space="preserve"> No Matters arising from the minutes.</w:t>
      </w:r>
    </w:p>
    <w:p w14:paraId="36BF126D" w14:textId="77777777" w:rsidR="00D47B30" w:rsidRPr="002D6FF0" w:rsidRDefault="00D47B30" w:rsidP="00AD0C88">
      <w:pPr>
        <w:spacing w:after="0" w:line="240" w:lineRule="auto"/>
        <w:rPr>
          <w:bCs/>
          <w:sz w:val="18"/>
          <w:szCs w:val="18"/>
        </w:rPr>
      </w:pPr>
    </w:p>
    <w:p w14:paraId="0FA1D602" w14:textId="349FC44B" w:rsidR="00B77612" w:rsidRDefault="002D6FF0" w:rsidP="00AD0C88">
      <w:pPr>
        <w:spacing w:after="0" w:line="240" w:lineRule="auto"/>
        <w:rPr>
          <w:b/>
          <w:sz w:val="18"/>
          <w:szCs w:val="18"/>
          <w:u w:val="single"/>
        </w:rPr>
      </w:pPr>
      <w:r w:rsidRPr="002D6FF0">
        <w:rPr>
          <w:bCs/>
          <w:sz w:val="18"/>
          <w:szCs w:val="18"/>
        </w:rPr>
        <w:t xml:space="preserve"> </w:t>
      </w:r>
      <w:r w:rsidR="00B77612" w:rsidRPr="00AD0C88">
        <w:rPr>
          <w:b/>
          <w:sz w:val="18"/>
          <w:szCs w:val="18"/>
          <w:u w:val="single"/>
        </w:rPr>
        <w:t xml:space="preserve">Election of Officers and Committee for 2021 </w:t>
      </w:r>
      <w:bookmarkStart w:id="1" w:name="_Hlk55629488"/>
    </w:p>
    <w:p w14:paraId="41ADCA21" w14:textId="77777777" w:rsidR="00D47B30" w:rsidRDefault="00D47B30" w:rsidP="00AD0C88">
      <w:pPr>
        <w:spacing w:after="0" w:line="240" w:lineRule="auto"/>
        <w:rPr>
          <w:b/>
          <w:sz w:val="18"/>
          <w:szCs w:val="18"/>
          <w:u w:val="single"/>
        </w:rPr>
      </w:pPr>
    </w:p>
    <w:p w14:paraId="42E1487E" w14:textId="5270EC2F" w:rsidR="00AD0C88" w:rsidRPr="008E32A1" w:rsidRDefault="00D47B30" w:rsidP="00D47B30">
      <w:pPr>
        <w:rPr>
          <w:b/>
          <w:color w:val="FF0000"/>
          <w:sz w:val="20"/>
          <w:szCs w:val="20"/>
        </w:rPr>
      </w:pPr>
      <w:r w:rsidRPr="008E32A1">
        <w:rPr>
          <w:b/>
          <w:color w:val="FF0000"/>
          <w:sz w:val="20"/>
          <w:szCs w:val="20"/>
        </w:rPr>
        <w:t xml:space="preserve">Note: Due to Covid it has been agreed by the Main Committee that all positions have been   extended for next year, which has been accepted by the </w:t>
      </w:r>
      <w:r w:rsidR="00B86354" w:rsidRPr="008E32A1">
        <w:rPr>
          <w:b/>
          <w:color w:val="FF0000"/>
          <w:sz w:val="20"/>
          <w:szCs w:val="20"/>
        </w:rPr>
        <w:t>committee members</w:t>
      </w:r>
      <w:r w:rsidR="00C12E19">
        <w:rPr>
          <w:b/>
          <w:color w:val="FF0000"/>
          <w:sz w:val="20"/>
          <w:szCs w:val="20"/>
        </w:rPr>
        <w:t>.</w:t>
      </w:r>
    </w:p>
    <w:p w14:paraId="2D628830" w14:textId="77777777" w:rsidR="00D40D56" w:rsidRPr="00D47B30" w:rsidRDefault="00D40D56" w:rsidP="00D47B30">
      <w:pPr>
        <w:rPr>
          <w:sz w:val="18"/>
          <w:szCs w:val="18"/>
        </w:rPr>
      </w:pPr>
    </w:p>
    <w:p w14:paraId="1B9C0CF4" w14:textId="56096A3E" w:rsidR="00AD0C88" w:rsidRPr="00AD0C88" w:rsidRDefault="00AD0C88" w:rsidP="00AD0C88">
      <w:pPr>
        <w:spacing w:after="0" w:line="240" w:lineRule="auto"/>
        <w:rPr>
          <w:b/>
          <w:sz w:val="18"/>
          <w:szCs w:val="18"/>
        </w:rPr>
      </w:pPr>
      <w:r w:rsidRPr="00AD0C88">
        <w:rPr>
          <w:b/>
          <w:sz w:val="18"/>
          <w:szCs w:val="18"/>
        </w:rPr>
        <w:t>Officers Reports:-</w:t>
      </w:r>
    </w:p>
    <w:p w14:paraId="15817154" w14:textId="21E55FAF" w:rsidR="00AD0C88" w:rsidRDefault="00AD0C88" w:rsidP="00AD0C88">
      <w:pPr>
        <w:spacing w:after="0" w:line="240" w:lineRule="auto"/>
        <w:rPr>
          <w:bCs/>
          <w:sz w:val="18"/>
          <w:szCs w:val="18"/>
        </w:rPr>
      </w:pPr>
    </w:p>
    <w:p w14:paraId="779490F1" w14:textId="008B71B4" w:rsidR="00AD0C88" w:rsidRPr="00AD0C88" w:rsidRDefault="00AD0C88" w:rsidP="00AD0C88">
      <w:pPr>
        <w:spacing w:after="0" w:line="240" w:lineRule="auto"/>
        <w:rPr>
          <w:b/>
          <w:sz w:val="18"/>
          <w:szCs w:val="18"/>
        </w:rPr>
      </w:pPr>
      <w:r w:rsidRPr="00AD0C88">
        <w:rPr>
          <w:b/>
          <w:sz w:val="18"/>
          <w:szCs w:val="18"/>
        </w:rPr>
        <w:t>Captains Report (Richard Mills)</w:t>
      </w:r>
    </w:p>
    <w:p w14:paraId="3CB2F7A7" w14:textId="77777777" w:rsidR="00B8785E" w:rsidRPr="002D6FF0" w:rsidRDefault="00B8785E" w:rsidP="00AD0C88">
      <w:pPr>
        <w:spacing w:after="0" w:line="240" w:lineRule="auto"/>
        <w:ind w:left="720"/>
        <w:rPr>
          <w:bCs/>
          <w:sz w:val="18"/>
          <w:szCs w:val="18"/>
        </w:rPr>
      </w:pPr>
    </w:p>
    <w:bookmarkEnd w:id="1"/>
    <w:p w14:paraId="70C88F32" w14:textId="1BF355B6" w:rsidR="00D35074" w:rsidRPr="00D35074" w:rsidRDefault="00D35074" w:rsidP="00AD0C88">
      <w:pPr>
        <w:rPr>
          <w:sz w:val="18"/>
          <w:szCs w:val="18"/>
        </w:rPr>
      </w:pPr>
      <w:r w:rsidRPr="00D35074">
        <w:rPr>
          <w:sz w:val="18"/>
          <w:szCs w:val="18"/>
        </w:rPr>
        <w:t>At this time of year it is usual for the outgoing Captain to prepare and deliver a statement outlining all successes and failures in golfing terms over the last 12 months and to offer a personal view of how he has “enjoyed” his tenure and to probably wish equal success to his successor.</w:t>
      </w:r>
    </w:p>
    <w:p w14:paraId="4BED193D" w14:textId="130C7A2D" w:rsidR="00D35074" w:rsidRPr="00D35074" w:rsidRDefault="00D35074" w:rsidP="00AD0C88">
      <w:pPr>
        <w:rPr>
          <w:sz w:val="18"/>
          <w:szCs w:val="18"/>
        </w:rPr>
      </w:pPr>
      <w:r w:rsidRPr="00D35074">
        <w:rPr>
          <w:sz w:val="18"/>
          <w:szCs w:val="18"/>
        </w:rPr>
        <w:t>This year, of course, it will be a “mid-term report” and a fairly short one at that!</w:t>
      </w:r>
    </w:p>
    <w:p w14:paraId="04C35F88" w14:textId="612BE994" w:rsidR="00D35074" w:rsidRPr="00D35074" w:rsidRDefault="00D35074" w:rsidP="00AD0C88">
      <w:pPr>
        <w:rPr>
          <w:sz w:val="18"/>
          <w:szCs w:val="18"/>
        </w:rPr>
      </w:pPr>
      <w:r w:rsidRPr="00D35074">
        <w:rPr>
          <w:sz w:val="18"/>
          <w:szCs w:val="18"/>
        </w:rPr>
        <w:t>It all started so well. We managed to hold a Christmas Corker in December and the Three Club and Yellow Ball competitions were completed, the latter on the re-arranged date 23</w:t>
      </w:r>
      <w:r w:rsidRPr="00D35074">
        <w:rPr>
          <w:sz w:val="18"/>
          <w:szCs w:val="18"/>
          <w:vertAlign w:val="superscript"/>
        </w:rPr>
        <w:t>rd</w:t>
      </w:r>
      <w:r w:rsidRPr="00D35074">
        <w:rPr>
          <w:sz w:val="18"/>
          <w:szCs w:val="18"/>
        </w:rPr>
        <w:t xml:space="preserve"> March. Then we all went into Lockdown.</w:t>
      </w:r>
    </w:p>
    <w:p w14:paraId="38DEFFDB" w14:textId="6CACB106" w:rsidR="00D35074" w:rsidRPr="00D35074" w:rsidRDefault="00D35074" w:rsidP="00AD0C88">
      <w:pPr>
        <w:rPr>
          <w:sz w:val="18"/>
          <w:szCs w:val="18"/>
        </w:rPr>
      </w:pPr>
      <w:r w:rsidRPr="00D35074">
        <w:rPr>
          <w:sz w:val="18"/>
          <w:szCs w:val="18"/>
        </w:rPr>
        <w:t xml:space="preserve">After that no golf was played at Wheathill until mid-May and then only under strict new golfing protocols.  All friendly matches were cancelled and as were all Avalon league matches along with our entries into the Jurassic Coast Challenge and the Stags competition at Enmore Park G.C.  Our annual match against Yeovil for the Ivor Lewis Trophy was also lost this year. </w:t>
      </w:r>
    </w:p>
    <w:p w14:paraId="498BB1F7" w14:textId="5DB5E932" w:rsidR="00D35074" w:rsidRPr="00D35074" w:rsidRDefault="00D35074" w:rsidP="00AD0C88">
      <w:pPr>
        <w:rPr>
          <w:sz w:val="18"/>
          <w:szCs w:val="18"/>
        </w:rPr>
      </w:pPr>
      <w:r w:rsidRPr="00D35074">
        <w:rPr>
          <w:sz w:val="18"/>
          <w:szCs w:val="18"/>
        </w:rPr>
        <w:t>Domestically we lost the BHF Fundraising Day, The Bag O’ Beans match against the Ladies, The Codgers Cup, The Senior Captains Day and The Seniors Invitation Day.</w:t>
      </w:r>
    </w:p>
    <w:p w14:paraId="5015EF7B" w14:textId="53407E6C" w:rsidR="00D35074" w:rsidRPr="00D35074" w:rsidRDefault="00D35074" w:rsidP="00AD0C88">
      <w:pPr>
        <w:rPr>
          <w:sz w:val="18"/>
          <w:szCs w:val="18"/>
        </w:rPr>
      </w:pPr>
      <w:r w:rsidRPr="00D35074">
        <w:rPr>
          <w:sz w:val="18"/>
          <w:szCs w:val="18"/>
        </w:rPr>
        <w:t xml:space="preserve">On the other hand the George </w:t>
      </w:r>
      <w:r w:rsidR="007D1DBD" w:rsidRPr="00D35074">
        <w:rPr>
          <w:sz w:val="18"/>
          <w:szCs w:val="18"/>
        </w:rPr>
        <w:t>Philpott</w:t>
      </w:r>
      <w:r w:rsidRPr="00D35074">
        <w:rPr>
          <w:sz w:val="18"/>
          <w:szCs w:val="18"/>
        </w:rPr>
        <w:t xml:space="preserve"> Pairs and The Admiral Thring Singles knockout competitions were completed. The Seniors Club Championship was played in early September and the Ladies and Seniors Rose Bowl played a little later in September.</w:t>
      </w:r>
    </w:p>
    <w:p w14:paraId="7F24467A" w14:textId="30F7A2E7" w:rsidR="00D35074" w:rsidRPr="00D35074" w:rsidRDefault="00D35074" w:rsidP="00AD0C88">
      <w:pPr>
        <w:rPr>
          <w:sz w:val="18"/>
          <w:szCs w:val="18"/>
        </w:rPr>
      </w:pPr>
      <w:r w:rsidRPr="00D35074">
        <w:rPr>
          <w:sz w:val="18"/>
          <w:szCs w:val="18"/>
        </w:rPr>
        <w:t>We also managed to complete three Seniors Stableford competitions towards the end of the year.</w:t>
      </w:r>
    </w:p>
    <w:p w14:paraId="6D405C7B" w14:textId="2731502F" w:rsidR="00D35074" w:rsidRPr="00D35074" w:rsidRDefault="00D35074" w:rsidP="00AD0C88">
      <w:pPr>
        <w:rPr>
          <w:sz w:val="18"/>
          <w:szCs w:val="18"/>
        </w:rPr>
      </w:pPr>
      <w:r w:rsidRPr="00D35074">
        <w:rPr>
          <w:sz w:val="18"/>
          <w:szCs w:val="18"/>
        </w:rPr>
        <w:t>So now we head into a new golfing year back in lockdown until December but hopeful of better things to come in 2021.</w:t>
      </w:r>
    </w:p>
    <w:p w14:paraId="749B1D40" w14:textId="3A8B2295" w:rsidR="007D1DBD" w:rsidRDefault="00D35074" w:rsidP="00AD0C88">
      <w:pPr>
        <w:rPr>
          <w:sz w:val="18"/>
          <w:szCs w:val="18"/>
        </w:rPr>
      </w:pPr>
      <w:r w:rsidRPr="00D35074">
        <w:rPr>
          <w:sz w:val="18"/>
          <w:szCs w:val="18"/>
        </w:rPr>
        <w:t>I close by hoping you all stay safe and well and look forward to being able to say I have enjoyed my 2</w:t>
      </w:r>
      <w:r w:rsidRPr="00D35074">
        <w:rPr>
          <w:sz w:val="18"/>
          <w:szCs w:val="18"/>
          <w:vertAlign w:val="superscript"/>
        </w:rPr>
        <w:t>nd</w:t>
      </w:r>
      <w:r w:rsidRPr="00D35074">
        <w:rPr>
          <w:sz w:val="18"/>
          <w:szCs w:val="18"/>
        </w:rPr>
        <w:t xml:space="preserve"> year as Captain after a successful year for everyone in 2021.</w:t>
      </w:r>
    </w:p>
    <w:p w14:paraId="06BA9443" w14:textId="77777777" w:rsidR="00C12E19" w:rsidRPr="00D35074" w:rsidRDefault="00C12E19" w:rsidP="00AD0C88">
      <w:pPr>
        <w:rPr>
          <w:sz w:val="18"/>
          <w:szCs w:val="18"/>
        </w:rPr>
      </w:pPr>
    </w:p>
    <w:p w14:paraId="0A7FA066" w14:textId="7040730E" w:rsidR="00D35074" w:rsidRPr="00AD0C88" w:rsidRDefault="00AD0C88" w:rsidP="00AD0C88">
      <w:pPr>
        <w:rPr>
          <w:b/>
          <w:bCs/>
          <w:sz w:val="18"/>
          <w:szCs w:val="18"/>
        </w:rPr>
      </w:pPr>
      <w:r w:rsidRPr="00AD0C88">
        <w:rPr>
          <w:b/>
          <w:bCs/>
          <w:sz w:val="18"/>
          <w:szCs w:val="18"/>
        </w:rPr>
        <w:t xml:space="preserve">Vice Captains Report </w:t>
      </w:r>
      <w:proofErr w:type="gramStart"/>
      <w:r w:rsidRPr="00AD0C88">
        <w:rPr>
          <w:b/>
          <w:bCs/>
          <w:sz w:val="18"/>
          <w:szCs w:val="18"/>
        </w:rPr>
        <w:t>( Richard</w:t>
      </w:r>
      <w:proofErr w:type="gramEnd"/>
      <w:r w:rsidRPr="00AD0C88">
        <w:rPr>
          <w:b/>
          <w:bCs/>
          <w:sz w:val="18"/>
          <w:szCs w:val="18"/>
        </w:rPr>
        <w:t xml:space="preserve"> Pawson</w:t>
      </w:r>
      <w:r>
        <w:rPr>
          <w:b/>
          <w:bCs/>
          <w:sz w:val="18"/>
          <w:szCs w:val="18"/>
        </w:rPr>
        <w:t>)</w:t>
      </w:r>
    </w:p>
    <w:p w14:paraId="314A863C" w14:textId="3ED6718E" w:rsidR="007D1DBD" w:rsidRDefault="00D35074" w:rsidP="00AD0C88">
      <w:pPr>
        <w:rPr>
          <w:sz w:val="18"/>
          <w:szCs w:val="18"/>
        </w:rPr>
      </w:pPr>
      <w:r w:rsidRPr="00D35074">
        <w:rPr>
          <w:sz w:val="18"/>
          <w:szCs w:val="18"/>
        </w:rPr>
        <w:t xml:space="preserve">  </w:t>
      </w:r>
      <w:r w:rsidR="00A173EA">
        <w:rPr>
          <w:sz w:val="18"/>
          <w:szCs w:val="18"/>
        </w:rPr>
        <w:t>Nothing to Rep</w:t>
      </w:r>
      <w:r w:rsidR="007D1DBD">
        <w:rPr>
          <w:sz w:val="18"/>
          <w:szCs w:val="18"/>
        </w:rPr>
        <w:t>ort</w:t>
      </w:r>
    </w:p>
    <w:p w14:paraId="43CF3CA9" w14:textId="77777777" w:rsidR="00C12E19" w:rsidRDefault="00C12E19" w:rsidP="00AD0C88">
      <w:pPr>
        <w:rPr>
          <w:sz w:val="18"/>
          <w:szCs w:val="18"/>
        </w:rPr>
      </w:pPr>
    </w:p>
    <w:p w14:paraId="0250ADAA" w14:textId="02D9B9F5" w:rsidR="00A173EA" w:rsidRPr="00A173EA" w:rsidRDefault="00A173EA" w:rsidP="00AD0C88">
      <w:pPr>
        <w:rPr>
          <w:b/>
          <w:bCs/>
          <w:sz w:val="18"/>
          <w:szCs w:val="18"/>
        </w:rPr>
      </w:pPr>
      <w:r w:rsidRPr="00A173EA">
        <w:rPr>
          <w:b/>
          <w:bCs/>
          <w:sz w:val="18"/>
          <w:szCs w:val="18"/>
        </w:rPr>
        <w:t>Treasurers Report (Paul Wotton)</w:t>
      </w:r>
    </w:p>
    <w:p w14:paraId="4CB9C2C6"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The full annual accounts were posted on the Seniors Notice Board on Friday 16th October 2020  and a copy of the Account for Income and Expenditure for 2019/2020 (the two main pages)  was sent by e-mail to all senior members whose e-mail addresses were known.  </w:t>
      </w:r>
    </w:p>
    <w:p w14:paraId="0D721128"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 </w:t>
      </w:r>
    </w:p>
    <w:p w14:paraId="6C08DC3B"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lastRenderedPageBreak/>
        <w:t>As ever, my grateful thanks once again to Andy Shepherd.  He has meticulously checked through all the figures, spotting any errors and finally ratifying the 2019/2020 Accounts as proper and correct.   </w:t>
      </w:r>
    </w:p>
    <w:p w14:paraId="2AF5C62F"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   </w:t>
      </w:r>
    </w:p>
    <w:p w14:paraId="31C0D191"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Secondly and not for the first time, my thanks to Messrs Frith &amp; Hardy for providing me with all the financial information as regards the various club competitions.  Although they may have been few and far between Alan &amp; Rob have been prompt in sending me the necessary details.  </w:t>
      </w:r>
    </w:p>
    <w:p w14:paraId="4D346F02"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 </w:t>
      </w:r>
    </w:p>
    <w:p w14:paraId="6F937691"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At the end of the last financial year the Senior's Bank &amp; Petty Cash stood at £1796.81.  This has fallen to £1596.13</w:t>
      </w:r>
      <w:proofErr w:type="gramStart"/>
      <w:r w:rsidRPr="00D35074">
        <w:rPr>
          <w:rFonts w:ascii="Calibri" w:hAnsi="Calibri" w:cs="Calibri"/>
          <w:color w:val="000000"/>
          <w:sz w:val="18"/>
          <w:szCs w:val="18"/>
        </w:rPr>
        <w:t>  as</w:t>
      </w:r>
      <w:proofErr w:type="gramEnd"/>
      <w:r w:rsidRPr="00D35074">
        <w:rPr>
          <w:rFonts w:ascii="Calibri" w:hAnsi="Calibri" w:cs="Calibri"/>
          <w:color w:val="000000"/>
          <w:sz w:val="18"/>
          <w:szCs w:val="18"/>
        </w:rPr>
        <w:t xml:space="preserve"> of 30th September 2019.  It remains a healthy surplus despite the reduced income from Competitions.  We spent a little more on prizes for 'Everyone's-A-Winner' and paid £100 towards the new 'Touch Screen' for the Clubhouse.  </w:t>
      </w:r>
    </w:p>
    <w:p w14:paraId="07388686"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 </w:t>
      </w:r>
    </w:p>
    <w:p w14:paraId="1E8D813F"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We donated £217.61 to The British Heart Foundation, our final donation after many years of raising funds for this charity.  The committee decided that a different charity would be supported from next year forward.  </w:t>
      </w:r>
    </w:p>
    <w:p w14:paraId="35A41B10" w14:textId="77777777" w:rsidR="00A173EA" w:rsidRPr="00D35074"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 </w:t>
      </w:r>
    </w:p>
    <w:p w14:paraId="73AF1218" w14:textId="58B31577" w:rsidR="00A173EA" w:rsidRDefault="00A173EA" w:rsidP="00A173EA">
      <w:pPr>
        <w:pStyle w:val="yiv8088773037msonospacing"/>
        <w:shd w:val="clear" w:color="auto" w:fill="FFFFFF"/>
        <w:spacing w:before="0" w:beforeAutospacing="0" w:after="0" w:afterAutospacing="0"/>
        <w:rPr>
          <w:rFonts w:ascii="Calibri" w:hAnsi="Calibri" w:cs="Calibri"/>
          <w:color w:val="000000"/>
          <w:sz w:val="18"/>
          <w:szCs w:val="18"/>
        </w:rPr>
      </w:pPr>
      <w:r w:rsidRPr="00D35074">
        <w:rPr>
          <w:rFonts w:ascii="Calibri" w:hAnsi="Calibri" w:cs="Calibri"/>
          <w:color w:val="000000"/>
          <w:sz w:val="18"/>
          <w:szCs w:val="18"/>
        </w:rPr>
        <w:t xml:space="preserve">The </w:t>
      </w:r>
      <w:proofErr w:type="gramStart"/>
      <w:r w:rsidRPr="00D35074">
        <w:rPr>
          <w:rFonts w:ascii="Calibri" w:hAnsi="Calibri" w:cs="Calibri"/>
          <w:color w:val="000000"/>
          <w:sz w:val="18"/>
          <w:szCs w:val="18"/>
        </w:rPr>
        <w:t>Seniors</w:t>
      </w:r>
      <w:proofErr w:type="gramEnd"/>
      <w:r w:rsidRPr="00D35074">
        <w:rPr>
          <w:rFonts w:ascii="Calibri" w:hAnsi="Calibri" w:cs="Calibri"/>
          <w:color w:val="000000"/>
          <w:sz w:val="18"/>
          <w:szCs w:val="18"/>
        </w:rPr>
        <w:t>' finances remain in a healthy position and your Committee will endeavour to ensure that this continues to remain the case.  </w:t>
      </w:r>
    </w:p>
    <w:p w14:paraId="694B60C7" w14:textId="0BCC9760"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42D7F2A0" w14:textId="7183B92A"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656386AD" w14:textId="363295F5"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4DAF9C30" w14:textId="6507C284"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75BE1D10" w14:textId="196DEA39"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28BF467A" w14:textId="4CFF91E2"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038C6399" w14:textId="3BD5858D"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09714911" w14:textId="5A0CD8A8"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39E089CF" w14:textId="7613AFCD"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6C4C3100" w14:textId="4200ABA2"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2EC54F94" w14:textId="628A9F8E"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7B17ECAA" w14:textId="5FDF2D0B"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0FCFDF6F" w14:textId="34BB5009"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10FA3147" w14:textId="6941399F"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064C77E2" w14:textId="3E9FDAE4"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159D22BD" w14:textId="484A7232"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6B0BB138" w14:textId="3A9A8F01"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566CF54D" w14:textId="2D0B5FF1" w:rsidR="008E32A1"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286C79A4" w14:textId="77777777" w:rsidR="008E32A1" w:rsidRPr="00D35074" w:rsidRDefault="008E32A1" w:rsidP="00A173EA">
      <w:pPr>
        <w:pStyle w:val="yiv8088773037msonospacing"/>
        <w:shd w:val="clear" w:color="auto" w:fill="FFFFFF"/>
        <w:spacing w:before="0" w:beforeAutospacing="0" w:after="0" w:afterAutospacing="0"/>
        <w:rPr>
          <w:rFonts w:ascii="Calibri" w:hAnsi="Calibri" w:cs="Calibri"/>
          <w:color w:val="000000"/>
          <w:sz w:val="18"/>
          <w:szCs w:val="18"/>
        </w:rPr>
      </w:pPr>
    </w:p>
    <w:p w14:paraId="1E562865" w14:textId="77777777" w:rsidR="00A173EA" w:rsidRDefault="00A173EA" w:rsidP="00A173EA">
      <w:pPr>
        <w:spacing w:after="0" w:line="240" w:lineRule="auto"/>
        <w:ind w:firstLine="720"/>
        <w:rPr>
          <w:b/>
          <w:sz w:val="24"/>
          <w:szCs w:val="24"/>
        </w:rPr>
      </w:pPr>
    </w:p>
    <w:p w14:paraId="0F0B6C8C" w14:textId="370F3511" w:rsidR="001D710C" w:rsidRPr="001D710C" w:rsidRDefault="001D710C" w:rsidP="001D710C">
      <w:pPr>
        <w:pStyle w:val="NoSpacing"/>
        <w:rPr>
          <w:sz w:val="32"/>
          <w:szCs w:val="32"/>
        </w:rPr>
      </w:pPr>
      <w:r w:rsidRPr="00B921A9">
        <w:rPr>
          <w:b/>
          <w:color w:val="00B050"/>
          <w:sz w:val="28"/>
          <w:szCs w:val="28"/>
        </w:rPr>
        <w:t xml:space="preserve">Wheathill Golf </w:t>
      </w:r>
      <w:proofErr w:type="gramStart"/>
      <w:r w:rsidRPr="00B921A9">
        <w:rPr>
          <w:b/>
          <w:color w:val="00B050"/>
          <w:sz w:val="28"/>
          <w:szCs w:val="28"/>
        </w:rPr>
        <w:t>Club</w:t>
      </w:r>
      <w:r>
        <w:rPr>
          <w:b/>
          <w:color w:val="00B050"/>
          <w:sz w:val="28"/>
          <w:szCs w:val="28"/>
        </w:rPr>
        <w:t xml:space="preserve">  </w:t>
      </w:r>
      <w:r w:rsidRPr="00B921A9">
        <w:rPr>
          <w:b/>
          <w:color w:val="00B050"/>
          <w:sz w:val="28"/>
          <w:szCs w:val="28"/>
        </w:rPr>
        <w:t>Seniors</w:t>
      </w:r>
      <w:proofErr w:type="gramEnd"/>
      <w:r w:rsidRPr="00B921A9">
        <w:rPr>
          <w:b/>
          <w:color w:val="00B050"/>
          <w:sz w:val="28"/>
          <w:szCs w:val="28"/>
        </w:rPr>
        <w:t xml:space="preserve"> Section</w:t>
      </w:r>
      <w:r>
        <w:rPr>
          <w:b/>
          <w:color w:val="00B050"/>
          <w:sz w:val="28"/>
          <w:szCs w:val="28"/>
        </w:rPr>
        <w:t xml:space="preserve">   </w:t>
      </w:r>
      <w:r>
        <w:rPr>
          <w:b/>
          <w:color w:val="7030A0"/>
          <w:sz w:val="28"/>
          <w:szCs w:val="28"/>
        </w:rPr>
        <w:t xml:space="preserve">        </w:t>
      </w:r>
      <w:r w:rsidRPr="00B306B0">
        <w:rPr>
          <w:sz w:val="32"/>
          <w:szCs w:val="32"/>
        </w:rPr>
        <w:t xml:space="preserve">Account of </w:t>
      </w:r>
      <w:r>
        <w:rPr>
          <w:sz w:val="32"/>
          <w:szCs w:val="32"/>
        </w:rPr>
        <w:t>Income</w:t>
      </w:r>
      <w:r w:rsidRPr="00B306B0">
        <w:rPr>
          <w:sz w:val="32"/>
          <w:szCs w:val="32"/>
        </w:rPr>
        <w:t xml:space="preserve"> and Expenditure for the year to  </w:t>
      </w:r>
      <w:r>
        <w:rPr>
          <w:sz w:val="32"/>
          <w:szCs w:val="32"/>
        </w:rPr>
        <w:t>30th September</w:t>
      </w:r>
      <w:r w:rsidRPr="00B306B0">
        <w:rPr>
          <w:sz w:val="32"/>
          <w:szCs w:val="32"/>
        </w:rPr>
        <w:t xml:space="preserve"> 20</w:t>
      </w:r>
      <w:r>
        <w:rPr>
          <w:sz w:val="32"/>
          <w:szCs w:val="32"/>
        </w:rPr>
        <w:t>20</w:t>
      </w:r>
    </w:p>
    <w:p w14:paraId="444FE158" w14:textId="77777777" w:rsidR="001D710C" w:rsidRPr="00AA755A" w:rsidRDefault="001D710C" w:rsidP="001D710C">
      <w:pPr>
        <w:pStyle w:val="NoSpacing"/>
        <w:rPr>
          <w:b/>
          <w:sz w:val="16"/>
          <w:szCs w:val="16"/>
        </w:rPr>
      </w:pPr>
    </w:p>
    <w:p w14:paraId="4BBD6584" w14:textId="0E9F162A" w:rsidR="001D710C" w:rsidRPr="00AA755A" w:rsidRDefault="001D710C" w:rsidP="001D710C">
      <w:pPr>
        <w:pStyle w:val="NoSpacing"/>
        <w:rPr>
          <w:b/>
          <w:sz w:val="24"/>
          <w:szCs w:val="24"/>
        </w:rPr>
      </w:pPr>
      <w:r w:rsidRPr="00AA755A">
        <w:rPr>
          <w:b/>
          <w:sz w:val="24"/>
          <w:szCs w:val="24"/>
        </w:rPr>
        <w:t>Year to 30th September 20</w:t>
      </w:r>
      <w:r w:rsidR="00D74A95">
        <w:rPr>
          <w:b/>
          <w:sz w:val="24"/>
          <w:szCs w:val="24"/>
        </w:rPr>
        <w:t>19</w:t>
      </w:r>
      <w:r w:rsidRPr="00AA755A">
        <w:rPr>
          <w:b/>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sidRPr="00AA755A">
        <w:rPr>
          <w:b/>
          <w:sz w:val="24"/>
          <w:szCs w:val="24"/>
        </w:rPr>
        <w:t>Year to 30th September 20</w:t>
      </w:r>
      <w:r>
        <w:rPr>
          <w:b/>
          <w:sz w:val="24"/>
          <w:szCs w:val="24"/>
        </w:rPr>
        <w:t>20</w:t>
      </w:r>
    </w:p>
    <w:p w14:paraId="3BEC66F3" w14:textId="3F4507B1" w:rsidR="001D710C" w:rsidRPr="00AA755A" w:rsidRDefault="001D710C" w:rsidP="001D710C">
      <w:pPr>
        <w:pStyle w:val="NoSpacing"/>
        <w:rPr>
          <w:sz w:val="24"/>
          <w:szCs w:val="24"/>
        </w:rPr>
      </w:pPr>
      <w:r w:rsidRPr="00AA755A">
        <w:rPr>
          <w:sz w:val="24"/>
          <w:szCs w:val="24"/>
        </w:rPr>
        <w:t xml:space="preserve">Brought forward </w:t>
      </w:r>
      <w:proofErr w:type="gramStart"/>
      <w:r w:rsidRPr="00AA755A">
        <w:rPr>
          <w:sz w:val="24"/>
          <w:szCs w:val="24"/>
        </w:rPr>
        <w:t xml:space="preserve">from  </w:t>
      </w:r>
      <w:r w:rsidRPr="00941B30">
        <w:rPr>
          <w:b/>
          <w:sz w:val="24"/>
          <w:szCs w:val="24"/>
        </w:rPr>
        <w:t>30th</w:t>
      </w:r>
      <w:proofErr w:type="gramEnd"/>
      <w:r w:rsidRPr="00941B30">
        <w:rPr>
          <w:b/>
          <w:sz w:val="24"/>
          <w:szCs w:val="24"/>
        </w:rPr>
        <w:t xml:space="preserve"> September201</w:t>
      </w:r>
      <w:r w:rsidR="00D74A95">
        <w:rPr>
          <w:b/>
          <w:sz w:val="24"/>
          <w:szCs w:val="24"/>
        </w:rPr>
        <w:t>8</w:t>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Pr>
          <w:sz w:val="24"/>
          <w:szCs w:val="24"/>
        </w:rPr>
        <w:tab/>
      </w:r>
      <w:r w:rsidRPr="00AA755A">
        <w:rPr>
          <w:sz w:val="24"/>
          <w:szCs w:val="24"/>
        </w:rPr>
        <w:t xml:space="preserve">Brought forward from   </w:t>
      </w:r>
      <w:r w:rsidRPr="00AA755A">
        <w:rPr>
          <w:b/>
          <w:sz w:val="24"/>
          <w:szCs w:val="24"/>
        </w:rPr>
        <w:t>30th September 201</w:t>
      </w:r>
      <w:r>
        <w:rPr>
          <w:b/>
          <w:sz w:val="24"/>
          <w:szCs w:val="24"/>
        </w:rPr>
        <w:t>9</w:t>
      </w:r>
      <w:r w:rsidRPr="00AA755A">
        <w:rPr>
          <w:sz w:val="24"/>
          <w:szCs w:val="24"/>
        </w:rPr>
        <w:tab/>
      </w:r>
      <w:r w:rsidRPr="00AA755A">
        <w:rPr>
          <w:sz w:val="24"/>
          <w:szCs w:val="24"/>
        </w:rPr>
        <w:tab/>
      </w:r>
    </w:p>
    <w:p w14:paraId="773644A0" w14:textId="77777777" w:rsidR="001D710C" w:rsidRPr="00AA755A" w:rsidRDefault="001D710C" w:rsidP="001D710C">
      <w:pPr>
        <w:pStyle w:val="NoSpacing"/>
        <w:rPr>
          <w:sz w:val="16"/>
          <w:szCs w:val="16"/>
        </w:rPr>
      </w:pPr>
      <w:r w:rsidRPr="00AA755A">
        <w:rPr>
          <w:sz w:val="24"/>
          <w:szCs w:val="24"/>
        </w:rPr>
        <w:t>Seniors a/c</w:t>
      </w:r>
      <w:r w:rsidRPr="00AA755A">
        <w:rPr>
          <w:sz w:val="24"/>
          <w:szCs w:val="24"/>
        </w:rPr>
        <w:tab/>
        <w:t>Charities a/c</w:t>
      </w:r>
      <w:r w:rsidRPr="00AA755A">
        <w:rPr>
          <w:sz w:val="24"/>
          <w:szCs w:val="24"/>
        </w:rPr>
        <w:tab/>
      </w:r>
      <w:r>
        <w:rPr>
          <w:sz w:val="24"/>
          <w:szCs w:val="24"/>
        </w:rPr>
        <w:tab/>
      </w:r>
      <w:r w:rsidRPr="00AA755A">
        <w:rPr>
          <w:sz w:val="24"/>
          <w:szCs w:val="24"/>
        </w:rPr>
        <w:t>Total</w:t>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r>
      <w:r w:rsidRPr="00AA755A">
        <w:rPr>
          <w:sz w:val="24"/>
          <w:szCs w:val="24"/>
        </w:rPr>
        <w:tab/>
        <w:t>Seniors a/c</w:t>
      </w:r>
      <w:r w:rsidRPr="00AA755A">
        <w:rPr>
          <w:sz w:val="24"/>
          <w:szCs w:val="24"/>
        </w:rPr>
        <w:tab/>
        <w:t>Charities a/c</w:t>
      </w:r>
      <w:r w:rsidRPr="00AA755A">
        <w:rPr>
          <w:sz w:val="24"/>
          <w:szCs w:val="24"/>
        </w:rPr>
        <w:tab/>
      </w:r>
      <w:r w:rsidRPr="00AA755A">
        <w:rPr>
          <w:sz w:val="24"/>
          <w:szCs w:val="24"/>
        </w:rPr>
        <w:tab/>
        <w:t>Total</w:t>
      </w:r>
    </w:p>
    <w:p w14:paraId="5AFAB842" w14:textId="45E2D1F2" w:rsidR="001D710C" w:rsidRPr="001D710C" w:rsidRDefault="001D710C" w:rsidP="001D710C">
      <w:pPr>
        <w:pStyle w:val="NoSpacing"/>
        <w:rPr>
          <w:b/>
          <w:color w:val="1F3864" w:themeColor="accent5" w:themeShade="80"/>
          <w:sz w:val="28"/>
          <w:szCs w:val="28"/>
        </w:rPr>
      </w:pPr>
      <w:r w:rsidRPr="00B4743B">
        <w:rPr>
          <w:b/>
          <w:color w:val="44546A" w:themeColor="text2"/>
          <w:sz w:val="28"/>
          <w:szCs w:val="28"/>
        </w:rPr>
        <w:t>£ 1391.61</w:t>
      </w:r>
      <w:r w:rsidRPr="00B4743B">
        <w:rPr>
          <w:b/>
          <w:color w:val="44546A" w:themeColor="text2"/>
          <w:sz w:val="28"/>
          <w:szCs w:val="28"/>
        </w:rPr>
        <w:tab/>
        <w:t>£   277.79</w:t>
      </w:r>
      <w:r w:rsidRPr="00B4743B">
        <w:rPr>
          <w:b/>
          <w:color w:val="44546A" w:themeColor="text2"/>
          <w:sz w:val="28"/>
          <w:szCs w:val="28"/>
        </w:rPr>
        <w:tab/>
      </w:r>
      <w:r w:rsidRPr="00B4743B">
        <w:rPr>
          <w:b/>
          <w:color w:val="44546A" w:themeColor="text2"/>
          <w:sz w:val="28"/>
          <w:szCs w:val="28"/>
        </w:rPr>
        <w:tab/>
        <w:t>£ 1669.40</w:t>
      </w:r>
      <w:r w:rsidRPr="00B4743B">
        <w:rPr>
          <w:b/>
          <w:color w:val="44546A" w:themeColor="text2"/>
          <w:sz w:val="28"/>
          <w:szCs w:val="28"/>
        </w:rPr>
        <w:tab/>
      </w:r>
      <w:r w:rsidRPr="00B4743B">
        <w:rPr>
          <w:b/>
          <w:color w:val="44546A" w:themeColor="text2"/>
          <w:sz w:val="28"/>
          <w:szCs w:val="28"/>
        </w:rPr>
        <w:tab/>
      </w:r>
      <w:r w:rsidRPr="00B4743B">
        <w:rPr>
          <w:b/>
          <w:color w:val="44546A" w:themeColor="text2"/>
          <w:sz w:val="28"/>
          <w:szCs w:val="28"/>
        </w:rPr>
        <w:tab/>
      </w:r>
      <w:r w:rsidRPr="00B4743B">
        <w:rPr>
          <w:b/>
          <w:color w:val="44546A" w:themeColor="text2"/>
          <w:sz w:val="28"/>
          <w:szCs w:val="28"/>
        </w:rPr>
        <w:tab/>
      </w:r>
      <w:r w:rsidRPr="00B4743B">
        <w:rPr>
          <w:b/>
          <w:color w:val="44546A" w:themeColor="text2"/>
          <w:sz w:val="28"/>
          <w:szCs w:val="28"/>
        </w:rPr>
        <w:tab/>
      </w:r>
      <w:r w:rsidRPr="00B4743B">
        <w:rPr>
          <w:b/>
          <w:color w:val="44546A" w:themeColor="text2"/>
          <w:sz w:val="28"/>
          <w:szCs w:val="28"/>
        </w:rPr>
        <w:tab/>
      </w:r>
      <w:r w:rsidRPr="00B4743B">
        <w:rPr>
          <w:b/>
          <w:color w:val="44546A" w:themeColor="text2"/>
          <w:sz w:val="28"/>
          <w:szCs w:val="28"/>
        </w:rPr>
        <w:tab/>
      </w:r>
      <w:r w:rsidRPr="00941B30">
        <w:rPr>
          <w:b/>
          <w:color w:val="1F3864" w:themeColor="accent5" w:themeShade="80"/>
          <w:sz w:val="28"/>
          <w:szCs w:val="28"/>
        </w:rPr>
        <w:t xml:space="preserve">£1796.81 </w:t>
      </w:r>
      <w:r w:rsidRPr="00941B30">
        <w:rPr>
          <w:color w:val="1F3864" w:themeColor="accent5" w:themeShade="80"/>
          <w:sz w:val="28"/>
          <w:szCs w:val="28"/>
        </w:rPr>
        <w:tab/>
        <w:t xml:space="preserve">   </w:t>
      </w:r>
      <w:proofErr w:type="gramStart"/>
      <w:r w:rsidRPr="00941B30">
        <w:rPr>
          <w:b/>
          <w:color w:val="1F3864" w:themeColor="accent5" w:themeShade="80"/>
          <w:sz w:val="28"/>
          <w:szCs w:val="28"/>
        </w:rPr>
        <w:t>£  91.61</w:t>
      </w:r>
      <w:proofErr w:type="gramEnd"/>
      <w:r w:rsidRPr="00941B30">
        <w:rPr>
          <w:b/>
          <w:color w:val="1F3864" w:themeColor="accent5" w:themeShade="80"/>
          <w:sz w:val="28"/>
          <w:szCs w:val="28"/>
        </w:rPr>
        <w:tab/>
      </w:r>
      <w:r>
        <w:rPr>
          <w:b/>
          <w:color w:val="1F3864" w:themeColor="accent5" w:themeShade="80"/>
          <w:sz w:val="28"/>
          <w:szCs w:val="28"/>
        </w:rPr>
        <w:t xml:space="preserve">          </w:t>
      </w:r>
      <w:r w:rsidRPr="00941B30">
        <w:rPr>
          <w:b/>
          <w:color w:val="1F3864" w:themeColor="accent5" w:themeShade="80"/>
          <w:sz w:val="28"/>
          <w:szCs w:val="28"/>
        </w:rPr>
        <w:t>£ 1888.42</w:t>
      </w:r>
      <w:r w:rsidRPr="00941B30">
        <w:rPr>
          <w:b/>
          <w:color w:val="1F3864" w:themeColor="accent5" w:themeShade="80"/>
          <w:sz w:val="28"/>
          <w:szCs w:val="28"/>
        </w:rPr>
        <w:tab/>
      </w:r>
    </w:p>
    <w:p w14:paraId="5F7BA181" w14:textId="77777777" w:rsidR="001D710C" w:rsidRPr="003C473F" w:rsidRDefault="001D710C" w:rsidP="001D710C">
      <w:pPr>
        <w:pStyle w:val="NoSpacing"/>
        <w:rPr>
          <w:b/>
          <w:sz w:val="28"/>
          <w:szCs w:val="28"/>
        </w:rPr>
      </w:pPr>
      <w:r w:rsidRPr="003C473F">
        <w:rPr>
          <w:b/>
          <w:sz w:val="28"/>
          <w:szCs w:val="28"/>
        </w:rPr>
        <w:t>INCOME</w:t>
      </w:r>
      <w:r w:rsidRPr="009E1284">
        <w:rPr>
          <w:b/>
          <w:sz w:val="24"/>
          <w:szCs w:val="24"/>
        </w:rPr>
        <w:tab/>
      </w:r>
      <w:r w:rsidRPr="009E1284">
        <w:rPr>
          <w:b/>
          <w:sz w:val="24"/>
          <w:szCs w:val="24"/>
        </w:rPr>
        <w:tab/>
      </w:r>
      <w:r w:rsidRPr="009E1284">
        <w:rPr>
          <w:b/>
          <w:sz w:val="24"/>
          <w:szCs w:val="24"/>
        </w:rPr>
        <w:tab/>
      </w:r>
      <w:r w:rsidRPr="009E1284">
        <w:rPr>
          <w:b/>
          <w:sz w:val="24"/>
          <w:szCs w:val="24"/>
        </w:rPr>
        <w:tab/>
      </w:r>
      <w:r w:rsidRPr="009E1284">
        <w:rPr>
          <w:b/>
          <w:sz w:val="24"/>
          <w:szCs w:val="24"/>
        </w:rPr>
        <w:tab/>
      </w:r>
      <w:r w:rsidRPr="009E1284">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9E1284">
        <w:rPr>
          <w:b/>
          <w:sz w:val="24"/>
          <w:szCs w:val="24"/>
        </w:rPr>
        <w:t xml:space="preserve"> </w:t>
      </w:r>
      <w:r>
        <w:rPr>
          <w:b/>
          <w:sz w:val="24"/>
          <w:szCs w:val="24"/>
        </w:rPr>
        <w:tab/>
      </w:r>
      <w:proofErr w:type="spellStart"/>
      <w:r w:rsidRPr="003C473F">
        <w:rPr>
          <w:b/>
          <w:sz w:val="28"/>
          <w:szCs w:val="28"/>
        </w:rPr>
        <w:t>INCOME</w:t>
      </w:r>
      <w:proofErr w:type="spellEnd"/>
    </w:p>
    <w:p w14:paraId="24EFB06D" w14:textId="77777777" w:rsidR="001D710C" w:rsidRPr="00C37432" w:rsidRDefault="001D710C" w:rsidP="001D710C">
      <w:pPr>
        <w:pStyle w:val="NoSpacing"/>
        <w:rPr>
          <w:sz w:val="12"/>
          <w:szCs w:val="12"/>
        </w:rPr>
      </w:pPr>
      <w:r w:rsidRPr="00C37432">
        <w:rPr>
          <w:sz w:val="12"/>
          <w:szCs w:val="12"/>
        </w:rPr>
        <w:tab/>
      </w:r>
      <w:r w:rsidRPr="00C37432">
        <w:rPr>
          <w:sz w:val="12"/>
          <w:szCs w:val="12"/>
        </w:rPr>
        <w:tab/>
      </w:r>
      <w:r w:rsidRPr="00C37432">
        <w:rPr>
          <w:sz w:val="12"/>
          <w:szCs w:val="12"/>
        </w:rPr>
        <w:tab/>
      </w:r>
      <w:r w:rsidRPr="00C37432">
        <w:rPr>
          <w:sz w:val="12"/>
          <w:szCs w:val="12"/>
        </w:rPr>
        <w:tab/>
      </w:r>
      <w:r w:rsidRPr="00C37432">
        <w:rPr>
          <w:sz w:val="12"/>
          <w:szCs w:val="12"/>
        </w:rPr>
        <w:tab/>
      </w:r>
      <w:r w:rsidRPr="00C37432">
        <w:rPr>
          <w:sz w:val="12"/>
          <w:szCs w:val="12"/>
        </w:rPr>
        <w:tab/>
      </w:r>
      <w:r w:rsidRPr="00C37432">
        <w:rPr>
          <w:sz w:val="12"/>
          <w:szCs w:val="12"/>
        </w:rPr>
        <w:tab/>
      </w:r>
    </w:p>
    <w:p w14:paraId="1A5001EB" w14:textId="77777777" w:rsidR="001D710C" w:rsidRPr="009E1284" w:rsidRDefault="001D710C" w:rsidP="001D710C">
      <w:pPr>
        <w:pStyle w:val="NoSpacing"/>
        <w:rPr>
          <w:sz w:val="24"/>
          <w:szCs w:val="24"/>
        </w:rPr>
      </w:pPr>
      <w:proofErr w:type="gramStart"/>
      <w:r w:rsidRPr="009E1284">
        <w:rPr>
          <w:sz w:val="24"/>
          <w:szCs w:val="24"/>
        </w:rPr>
        <w:t xml:space="preserve">£  </w:t>
      </w:r>
      <w:r>
        <w:rPr>
          <w:sz w:val="24"/>
          <w:szCs w:val="24"/>
        </w:rPr>
        <w:t>5985.50</w:t>
      </w:r>
      <w:proofErr w:type="gramEnd"/>
      <w:r w:rsidRPr="009E1284">
        <w:rPr>
          <w:sz w:val="24"/>
          <w:szCs w:val="24"/>
        </w:rPr>
        <w:t xml:space="preserve"> </w:t>
      </w:r>
      <w:r w:rsidRPr="009E1284">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E1284">
        <w:rPr>
          <w:sz w:val="24"/>
          <w:szCs w:val="24"/>
        </w:rPr>
        <w:t>Seniors Competitions</w:t>
      </w:r>
      <w:r>
        <w:rPr>
          <w:sz w:val="24"/>
          <w:szCs w:val="24"/>
        </w:rPr>
        <w:t xml:space="preserve"> Entry Fees</w:t>
      </w:r>
      <w:r w:rsidRPr="009E1284">
        <w:rPr>
          <w:sz w:val="24"/>
          <w:szCs w:val="24"/>
        </w:rPr>
        <w:t xml:space="preserve"> </w:t>
      </w:r>
      <w:r>
        <w:rPr>
          <w:sz w:val="24"/>
          <w:szCs w:val="24"/>
        </w:rPr>
        <w:tab/>
      </w:r>
      <w:r w:rsidRPr="009E1284">
        <w:rPr>
          <w:sz w:val="24"/>
          <w:szCs w:val="24"/>
        </w:rPr>
        <w:t xml:space="preserve">£ </w:t>
      </w:r>
      <w:r>
        <w:rPr>
          <w:sz w:val="24"/>
          <w:szCs w:val="24"/>
        </w:rPr>
        <w:t>1986.50</w:t>
      </w:r>
    </w:p>
    <w:p w14:paraId="0A665051" w14:textId="77777777" w:rsidR="001D710C" w:rsidRDefault="001D710C" w:rsidP="001D710C">
      <w:pPr>
        <w:pStyle w:val="NoSpacing"/>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roofErr w:type="gramStart"/>
      <w:r>
        <w:rPr>
          <w:sz w:val="24"/>
          <w:szCs w:val="24"/>
        </w:rPr>
        <w:t>see</w:t>
      </w:r>
      <w:proofErr w:type="gramEnd"/>
      <w:r>
        <w:rPr>
          <w:sz w:val="24"/>
          <w:szCs w:val="24"/>
        </w:rPr>
        <w:t xml:space="preserve"> Notes 1)</w:t>
      </w:r>
    </w:p>
    <w:p w14:paraId="1223F2E5" w14:textId="77777777" w:rsidR="001D710C" w:rsidRPr="002B776A" w:rsidRDefault="001D710C" w:rsidP="001D710C">
      <w:pPr>
        <w:pStyle w:val="NoSpacing"/>
        <w:rPr>
          <w:sz w:val="24"/>
          <w:szCs w:val="24"/>
        </w:rPr>
      </w:pPr>
    </w:p>
    <w:p w14:paraId="0829E8E7" w14:textId="77777777" w:rsidR="001D710C" w:rsidRDefault="001D710C" w:rsidP="001D710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Major Items (see Notes 2</w:t>
      </w:r>
      <w:proofErr w:type="gramStart"/>
      <w:r>
        <w:rPr>
          <w:sz w:val="24"/>
          <w:szCs w:val="24"/>
        </w:rPr>
        <w:t>) :</w:t>
      </w:r>
      <w:proofErr w:type="gramEnd"/>
      <w:r>
        <w:rPr>
          <w:sz w:val="24"/>
          <w:szCs w:val="24"/>
        </w:rPr>
        <w:t>-</w:t>
      </w:r>
    </w:p>
    <w:p w14:paraId="4AD891C0" w14:textId="77777777" w:rsidR="001D710C" w:rsidRPr="008E298C" w:rsidRDefault="001D710C" w:rsidP="001D710C">
      <w:pPr>
        <w:pStyle w:val="NoSpacing"/>
        <w:rPr>
          <w:sz w:val="8"/>
          <w:szCs w:val="8"/>
        </w:rPr>
      </w:pPr>
    </w:p>
    <w:p w14:paraId="715C568D" w14:textId="77777777" w:rsidR="001D710C" w:rsidRDefault="001D710C" w:rsidP="001D710C">
      <w:pPr>
        <w:pStyle w:val="NoSpacing"/>
        <w:rPr>
          <w:sz w:val="24"/>
          <w:szCs w:val="24"/>
        </w:rPr>
      </w:pPr>
      <w:r>
        <w:rPr>
          <w:sz w:val="24"/>
          <w:szCs w:val="24"/>
        </w:rPr>
        <w:t>£      35.50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'Everyone's-A-Winner'</w:t>
      </w:r>
      <w:r>
        <w:rPr>
          <w:sz w:val="24"/>
          <w:szCs w:val="24"/>
        </w:rPr>
        <w:tab/>
      </w:r>
      <w:r>
        <w:rPr>
          <w:sz w:val="24"/>
          <w:szCs w:val="24"/>
        </w:rPr>
        <w:tab/>
        <w:t>£      35.00</w:t>
      </w:r>
    </w:p>
    <w:p w14:paraId="7E715D53" w14:textId="77777777" w:rsidR="001D710C" w:rsidRDefault="001D710C" w:rsidP="001D710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Sale of Leftover Prizes</w:t>
      </w:r>
    </w:p>
    <w:p w14:paraId="5E162DF7" w14:textId="77777777" w:rsidR="001D710C" w:rsidRPr="008E298C" w:rsidRDefault="001D710C" w:rsidP="001D710C">
      <w:pPr>
        <w:pStyle w:val="NoSpacing"/>
        <w:rPr>
          <w:sz w:val="8"/>
          <w:szCs w:val="8"/>
        </w:rPr>
      </w:pPr>
    </w:p>
    <w:p w14:paraId="13EE3D77" w14:textId="77777777" w:rsidR="001D710C" w:rsidRDefault="001D710C" w:rsidP="001D710C">
      <w:pPr>
        <w:pStyle w:val="NoSpacing"/>
        <w:rPr>
          <w:sz w:val="24"/>
          <w:szCs w:val="24"/>
        </w:rPr>
      </w:pPr>
      <w:r>
        <w:rPr>
          <w:sz w:val="24"/>
          <w:szCs w:val="24"/>
        </w:rPr>
        <w:t>£    180.00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Engraving of Trophies/Mementos</w:t>
      </w:r>
      <w:r>
        <w:rPr>
          <w:sz w:val="24"/>
          <w:szCs w:val="24"/>
        </w:rPr>
        <w:tab/>
        <w:t>£        0.00</w:t>
      </w:r>
    </w:p>
    <w:p w14:paraId="35B8C4D0" w14:textId="77777777" w:rsidR="001D710C" w:rsidRDefault="001D710C" w:rsidP="001D710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Main Committee contribution</w:t>
      </w:r>
    </w:p>
    <w:p w14:paraId="0C633D73" w14:textId="77777777" w:rsidR="001D710C" w:rsidRPr="008E298C" w:rsidRDefault="001D710C" w:rsidP="001D710C">
      <w:pPr>
        <w:pStyle w:val="NoSpacing"/>
        <w:rPr>
          <w:sz w:val="8"/>
          <w:szCs w:val="8"/>
        </w:rPr>
      </w:pPr>
    </w:p>
    <w:p w14:paraId="56392F1B" w14:textId="77777777" w:rsidR="001D710C" w:rsidRDefault="001D710C" w:rsidP="001D710C">
      <w:pPr>
        <w:pStyle w:val="NoSpacing"/>
        <w:rPr>
          <w:sz w:val="24"/>
          <w:szCs w:val="24"/>
        </w:rPr>
      </w:pPr>
      <w:r>
        <w:rPr>
          <w:sz w:val="24"/>
          <w:szCs w:val="24"/>
        </w:rPr>
        <w:t>£    724.00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Away Days &amp; External Competitions</w:t>
      </w:r>
      <w:r>
        <w:rPr>
          <w:sz w:val="24"/>
          <w:szCs w:val="24"/>
        </w:rPr>
        <w:tab/>
        <w:t>£    370.00</w:t>
      </w:r>
    </w:p>
    <w:p w14:paraId="6AD0FFD7" w14:textId="77777777" w:rsidR="001D710C" w:rsidRPr="00307218" w:rsidRDefault="001D710C" w:rsidP="001D710C">
      <w:pPr>
        <w:pStyle w:val="NoSpacing"/>
        <w:rPr>
          <w:sz w:val="32"/>
          <w:szCs w:val="32"/>
        </w:rPr>
      </w:pPr>
      <w:r w:rsidRPr="00307218">
        <w:rPr>
          <w:sz w:val="32"/>
          <w:szCs w:val="32"/>
        </w:rPr>
        <w:tab/>
      </w:r>
      <w:r w:rsidRPr="00307218">
        <w:rPr>
          <w:sz w:val="32"/>
          <w:szCs w:val="32"/>
        </w:rPr>
        <w:tab/>
      </w:r>
      <w:r w:rsidRPr="00307218">
        <w:rPr>
          <w:sz w:val="32"/>
          <w:szCs w:val="32"/>
        </w:rPr>
        <w:tab/>
      </w:r>
      <w:r w:rsidRPr="00307218">
        <w:rPr>
          <w:sz w:val="32"/>
          <w:szCs w:val="32"/>
        </w:rPr>
        <w:tab/>
      </w:r>
      <w:r w:rsidRPr="00307218">
        <w:rPr>
          <w:sz w:val="32"/>
          <w:szCs w:val="32"/>
        </w:rPr>
        <w:tab/>
      </w:r>
      <w:r w:rsidRPr="00307218">
        <w:rPr>
          <w:sz w:val="32"/>
          <w:szCs w:val="32"/>
        </w:rPr>
        <w:tab/>
      </w:r>
      <w:r w:rsidRPr="00307218">
        <w:rPr>
          <w:sz w:val="32"/>
          <w:szCs w:val="32"/>
        </w:rPr>
        <w:tab/>
      </w:r>
      <w:r w:rsidRPr="00307218">
        <w:rPr>
          <w:sz w:val="32"/>
          <w:szCs w:val="32"/>
        </w:rPr>
        <w:tab/>
      </w:r>
    </w:p>
    <w:p w14:paraId="6EF3BD8F" w14:textId="77777777" w:rsidR="001D710C" w:rsidRPr="009E1284" w:rsidRDefault="001D710C" w:rsidP="001D710C">
      <w:pPr>
        <w:pStyle w:val="NoSpacing"/>
        <w:rPr>
          <w:sz w:val="24"/>
          <w:szCs w:val="24"/>
        </w:rPr>
      </w:pPr>
      <w:r>
        <w:rPr>
          <w:sz w:val="24"/>
          <w:szCs w:val="24"/>
        </w:rPr>
        <w:t>£      57.00</w:t>
      </w:r>
      <w:r>
        <w:rPr>
          <w:sz w:val="24"/>
          <w:szCs w:val="24"/>
        </w:rPr>
        <w:tab/>
      </w:r>
      <w:r>
        <w:rPr>
          <w:sz w:val="24"/>
          <w:szCs w:val="24"/>
        </w:rPr>
        <w:tab/>
      </w:r>
      <w:r>
        <w:rPr>
          <w:sz w:val="24"/>
          <w:szCs w:val="24"/>
        </w:rPr>
        <w:tab/>
        <w:t>________</w:t>
      </w:r>
      <w:r>
        <w:rPr>
          <w:sz w:val="24"/>
          <w:szCs w:val="24"/>
        </w:rPr>
        <w:tab/>
      </w:r>
      <w:r>
        <w:rPr>
          <w:sz w:val="24"/>
          <w:szCs w:val="24"/>
        </w:rPr>
        <w:tab/>
      </w:r>
      <w:r>
        <w:rPr>
          <w:sz w:val="24"/>
          <w:szCs w:val="24"/>
        </w:rPr>
        <w:tab/>
        <w:t>Minor Items (see Notes 3)</w:t>
      </w:r>
      <w:r>
        <w:rPr>
          <w:sz w:val="24"/>
          <w:szCs w:val="24"/>
        </w:rPr>
        <w:tab/>
      </w:r>
      <w:r>
        <w:rPr>
          <w:sz w:val="24"/>
          <w:szCs w:val="24"/>
        </w:rPr>
        <w:tab/>
        <w:t>£        0.00</w:t>
      </w:r>
      <w:r>
        <w:rPr>
          <w:sz w:val="24"/>
          <w:szCs w:val="24"/>
        </w:rPr>
        <w:tab/>
      </w:r>
      <w:r>
        <w:rPr>
          <w:sz w:val="24"/>
          <w:szCs w:val="24"/>
        </w:rPr>
        <w:tab/>
      </w:r>
      <w:r>
        <w:rPr>
          <w:sz w:val="24"/>
          <w:szCs w:val="24"/>
        </w:rPr>
        <w:tab/>
      </w:r>
      <w:r>
        <w:rPr>
          <w:sz w:val="24"/>
          <w:szCs w:val="24"/>
        </w:rPr>
        <w:tab/>
        <w:t>_________</w:t>
      </w:r>
    </w:p>
    <w:p w14:paraId="17BC0ADE" w14:textId="77777777" w:rsidR="001D710C" w:rsidRDefault="001D710C" w:rsidP="001D710C">
      <w:pPr>
        <w:pStyle w:val="NoSpacing"/>
        <w:rPr>
          <w:sz w:val="24"/>
          <w:szCs w:val="24"/>
        </w:rPr>
      </w:pPr>
      <w:r>
        <w:rPr>
          <w:sz w:val="24"/>
          <w:szCs w:val="24"/>
        </w:rPr>
        <w:tab/>
      </w:r>
      <w:r>
        <w:rPr>
          <w:sz w:val="24"/>
          <w:szCs w:val="24"/>
        </w:rPr>
        <w:tab/>
      </w:r>
      <w:r>
        <w:rPr>
          <w:sz w:val="24"/>
          <w:szCs w:val="24"/>
        </w:rPr>
        <w:tab/>
      </w:r>
      <w:r>
        <w:rPr>
          <w:sz w:val="24"/>
          <w:szCs w:val="24"/>
        </w:rPr>
        <w:tab/>
      </w:r>
      <w:proofErr w:type="gramStart"/>
      <w:r>
        <w:rPr>
          <w:sz w:val="24"/>
          <w:szCs w:val="24"/>
        </w:rPr>
        <w:t>£  6982.00</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2391.50</w:t>
      </w:r>
    </w:p>
    <w:p w14:paraId="23F99A20" w14:textId="77777777" w:rsidR="001D710C" w:rsidRDefault="001D710C" w:rsidP="001D710C">
      <w:pPr>
        <w:pStyle w:val="NoSpacing"/>
        <w:rPr>
          <w:sz w:val="24"/>
          <w:szCs w:val="24"/>
        </w:rPr>
      </w:pPr>
    </w:p>
    <w:p w14:paraId="399A8F4C" w14:textId="77777777" w:rsidR="001D710C" w:rsidRDefault="001D710C" w:rsidP="001D710C">
      <w:pPr>
        <w:pStyle w:val="NoSpacing"/>
        <w:rPr>
          <w:sz w:val="24"/>
          <w:szCs w:val="24"/>
        </w:rPr>
      </w:pPr>
      <w:r>
        <w:rPr>
          <w:sz w:val="24"/>
          <w:szCs w:val="24"/>
        </w:rPr>
        <w:tab/>
      </w:r>
      <w:r>
        <w:rPr>
          <w:sz w:val="24"/>
          <w:szCs w:val="24"/>
        </w:rPr>
        <w:tab/>
      </w:r>
      <w:proofErr w:type="gramStart"/>
      <w:r w:rsidRPr="009E1284">
        <w:rPr>
          <w:sz w:val="24"/>
          <w:szCs w:val="24"/>
        </w:rPr>
        <w:t xml:space="preserve">£  </w:t>
      </w:r>
      <w:r>
        <w:rPr>
          <w:sz w:val="24"/>
          <w:szCs w:val="24"/>
        </w:rPr>
        <w:t>2025.82</w:t>
      </w:r>
      <w:proofErr w:type="gramEnd"/>
      <w:r w:rsidRPr="009E1284">
        <w:rPr>
          <w:sz w:val="24"/>
          <w:szCs w:val="24"/>
        </w:rPr>
        <w:tab/>
      </w:r>
      <w:r>
        <w:rPr>
          <w:sz w:val="24"/>
          <w:szCs w:val="24"/>
        </w:rPr>
        <w:tab/>
      </w:r>
      <w:r>
        <w:rPr>
          <w:sz w:val="24"/>
          <w:szCs w:val="24"/>
        </w:rPr>
        <w:tab/>
      </w:r>
      <w:r>
        <w:rPr>
          <w:sz w:val="24"/>
          <w:szCs w:val="24"/>
        </w:rPr>
        <w:tab/>
      </w:r>
      <w:r>
        <w:rPr>
          <w:sz w:val="24"/>
          <w:szCs w:val="24"/>
        </w:rPr>
        <w:tab/>
      </w:r>
      <w:r w:rsidRPr="009E1284">
        <w:rPr>
          <w:sz w:val="24"/>
          <w:szCs w:val="24"/>
        </w:rPr>
        <w:t>British Heart Foundation (BHF)</w:t>
      </w:r>
      <w:r w:rsidRPr="009E1284">
        <w:rPr>
          <w:sz w:val="24"/>
          <w:szCs w:val="24"/>
        </w:rPr>
        <w:tab/>
      </w:r>
      <w:r>
        <w:rPr>
          <w:sz w:val="24"/>
          <w:szCs w:val="24"/>
        </w:rPr>
        <w:t xml:space="preserve"> </w:t>
      </w:r>
      <w:r>
        <w:rPr>
          <w:sz w:val="24"/>
          <w:szCs w:val="24"/>
        </w:rPr>
        <w:tab/>
      </w:r>
      <w:r>
        <w:rPr>
          <w:sz w:val="24"/>
          <w:szCs w:val="24"/>
        </w:rPr>
        <w:tab/>
      </w:r>
      <w:r w:rsidRPr="009E1284">
        <w:rPr>
          <w:sz w:val="24"/>
          <w:szCs w:val="24"/>
        </w:rPr>
        <w:t xml:space="preserve"> </w:t>
      </w:r>
      <w:r>
        <w:rPr>
          <w:sz w:val="24"/>
          <w:szCs w:val="24"/>
        </w:rPr>
        <w:t xml:space="preserve"> </w:t>
      </w:r>
      <w:r w:rsidRPr="009E1284">
        <w:rPr>
          <w:sz w:val="24"/>
          <w:szCs w:val="24"/>
        </w:rPr>
        <w:t xml:space="preserve">£ </w:t>
      </w:r>
      <w:r>
        <w:rPr>
          <w:sz w:val="24"/>
          <w:szCs w:val="24"/>
        </w:rPr>
        <w:t xml:space="preserve">     126.00</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_________</w:t>
      </w:r>
      <w:r>
        <w:rPr>
          <w:sz w:val="24"/>
          <w:szCs w:val="24"/>
        </w:rPr>
        <w:tab/>
      </w:r>
      <w:r>
        <w:rPr>
          <w:sz w:val="24"/>
          <w:szCs w:val="24"/>
        </w:rPr>
        <w:tab/>
      </w:r>
      <w:r>
        <w:rPr>
          <w:sz w:val="24"/>
          <w:szCs w:val="24"/>
        </w:rPr>
        <w:tab/>
        <w:t>(see Notes 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w:t>
      </w:r>
    </w:p>
    <w:p w14:paraId="12D63E3A" w14:textId="2028BFD3" w:rsidR="001D710C" w:rsidRPr="001D710C" w:rsidRDefault="001D710C" w:rsidP="001D710C">
      <w:pPr>
        <w:pStyle w:val="NoSpacing"/>
        <w:rPr>
          <w:sz w:val="24"/>
          <w:szCs w:val="24"/>
          <w:u w:val="single"/>
        </w:rPr>
      </w:pPr>
      <w:r w:rsidRPr="009E5069">
        <w:rPr>
          <w:sz w:val="24"/>
          <w:szCs w:val="24"/>
          <w:u w:val="single"/>
        </w:rPr>
        <w:tab/>
      </w:r>
      <w:r w:rsidRPr="009E5069">
        <w:rPr>
          <w:sz w:val="24"/>
          <w:szCs w:val="24"/>
          <w:u w:val="single"/>
        </w:rPr>
        <w:tab/>
      </w:r>
      <w:r w:rsidRPr="009E5069">
        <w:rPr>
          <w:sz w:val="24"/>
          <w:szCs w:val="24"/>
          <w:u w:val="single"/>
        </w:rPr>
        <w:tab/>
      </w:r>
      <w:r w:rsidRPr="009E5069">
        <w:rPr>
          <w:sz w:val="24"/>
          <w:szCs w:val="24"/>
          <w:u w:val="single"/>
        </w:rPr>
        <w:tab/>
      </w:r>
      <w:proofErr w:type="gramStart"/>
      <w:r w:rsidRPr="009E5069">
        <w:rPr>
          <w:sz w:val="24"/>
          <w:szCs w:val="24"/>
          <w:u w:val="single"/>
        </w:rPr>
        <w:t xml:space="preserve">£  </w:t>
      </w:r>
      <w:r>
        <w:rPr>
          <w:sz w:val="24"/>
          <w:szCs w:val="24"/>
          <w:u w:val="single"/>
        </w:rPr>
        <w:t>2025.82</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E5069">
        <w:rPr>
          <w:sz w:val="24"/>
          <w:szCs w:val="24"/>
          <w:u w:val="single"/>
        </w:rPr>
        <w:tab/>
      </w:r>
      <w:r w:rsidRPr="009E5069">
        <w:rPr>
          <w:sz w:val="24"/>
          <w:szCs w:val="24"/>
          <w:u w:val="single"/>
        </w:rPr>
        <w:tab/>
      </w:r>
      <w:r w:rsidRPr="009E5069">
        <w:rPr>
          <w:sz w:val="24"/>
          <w:szCs w:val="24"/>
          <w:u w:val="single"/>
        </w:rPr>
        <w:tab/>
      </w:r>
      <w:r w:rsidRPr="009E5069">
        <w:rPr>
          <w:sz w:val="24"/>
          <w:szCs w:val="24"/>
          <w:u w:val="single"/>
        </w:rPr>
        <w:tab/>
      </w:r>
      <w:r>
        <w:rPr>
          <w:sz w:val="24"/>
          <w:szCs w:val="24"/>
          <w:u w:val="single"/>
        </w:rPr>
        <w:tab/>
      </w:r>
      <w:r w:rsidRPr="009E5069">
        <w:rPr>
          <w:sz w:val="24"/>
          <w:szCs w:val="24"/>
          <w:u w:val="single"/>
        </w:rPr>
        <w:t xml:space="preserve">£ </w:t>
      </w:r>
      <w:r>
        <w:rPr>
          <w:sz w:val="24"/>
          <w:szCs w:val="24"/>
          <w:u w:val="single"/>
        </w:rPr>
        <w:t xml:space="preserve">      126</w:t>
      </w:r>
    </w:p>
    <w:p w14:paraId="401E02D3" w14:textId="77777777" w:rsidR="001D710C" w:rsidRPr="009F7F44" w:rsidRDefault="001D710C" w:rsidP="001D710C">
      <w:pPr>
        <w:pStyle w:val="NoSpacing"/>
        <w:rPr>
          <w:b/>
          <w:sz w:val="8"/>
          <w:szCs w:val="8"/>
        </w:rPr>
      </w:pPr>
    </w:p>
    <w:p w14:paraId="5A5F24A1" w14:textId="77777777" w:rsidR="001D710C" w:rsidRDefault="001D710C" w:rsidP="001D710C">
      <w:pPr>
        <w:pStyle w:val="NoSpacing"/>
        <w:rPr>
          <w:b/>
          <w:sz w:val="24"/>
          <w:szCs w:val="24"/>
        </w:rPr>
      </w:pPr>
      <w:proofErr w:type="gramStart"/>
      <w:r w:rsidRPr="0021361A">
        <w:rPr>
          <w:b/>
          <w:sz w:val="24"/>
          <w:szCs w:val="24"/>
        </w:rPr>
        <w:t>£  6982.00</w:t>
      </w:r>
      <w:proofErr w:type="gramEnd"/>
      <w:r w:rsidRPr="0021361A">
        <w:rPr>
          <w:b/>
          <w:sz w:val="24"/>
          <w:szCs w:val="24"/>
        </w:rPr>
        <w:t xml:space="preserve">  </w:t>
      </w:r>
      <w:r w:rsidRPr="0021361A">
        <w:rPr>
          <w:b/>
          <w:sz w:val="24"/>
          <w:szCs w:val="24"/>
        </w:rPr>
        <w:tab/>
        <w:t xml:space="preserve"> £ 2025.82  </w:t>
      </w:r>
      <w:r w:rsidRPr="0021361A">
        <w:rPr>
          <w:b/>
          <w:sz w:val="24"/>
          <w:szCs w:val="24"/>
        </w:rPr>
        <w:tab/>
        <w:t>£</w:t>
      </w:r>
      <w:r>
        <w:rPr>
          <w:b/>
          <w:sz w:val="24"/>
          <w:szCs w:val="24"/>
        </w:rPr>
        <w:t xml:space="preserve"> </w:t>
      </w:r>
      <w:r w:rsidRPr="0021361A">
        <w:rPr>
          <w:b/>
          <w:sz w:val="24"/>
          <w:szCs w:val="24"/>
        </w:rPr>
        <w:t xml:space="preserve"> 9007.82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1361A">
        <w:rPr>
          <w:b/>
          <w:sz w:val="28"/>
          <w:szCs w:val="28"/>
        </w:rPr>
        <w:t xml:space="preserve">£  </w:t>
      </w:r>
      <w:r>
        <w:rPr>
          <w:b/>
          <w:sz w:val="28"/>
          <w:szCs w:val="28"/>
        </w:rPr>
        <w:t>2391.50</w:t>
      </w:r>
      <w:r w:rsidRPr="0021361A">
        <w:rPr>
          <w:b/>
          <w:sz w:val="28"/>
          <w:szCs w:val="28"/>
        </w:rPr>
        <w:t xml:space="preserve">  </w:t>
      </w:r>
      <w:r w:rsidRPr="0021361A">
        <w:rPr>
          <w:b/>
          <w:sz w:val="28"/>
          <w:szCs w:val="28"/>
        </w:rPr>
        <w:tab/>
        <w:t xml:space="preserve"> £  </w:t>
      </w:r>
      <w:r>
        <w:rPr>
          <w:b/>
          <w:sz w:val="28"/>
          <w:szCs w:val="28"/>
        </w:rPr>
        <w:t xml:space="preserve">  126.00</w:t>
      </w:r>
      <w:r w:rsidRPr="0021361A">
        <w:rPr>
          <w:b/>
          <w:sz w:val="28"/>
          <w:szCs w:val="28"/>
        </w:rPr>
        <w:t xml:space="preserve">  </w:t>
      </w:r>
      <w:r w:rsidRPr="0021361A">
        <w:rPr>
          <w:b/>
          <w:sz w:val="28"/>
          <w:szCs w:val="28"/>
        </w:rPr>
        <w:tab/>
      </w:r>
      <w:r>
        <w:rPr>
          <w:b/>
          <w:sz w:val="28"/>
          <w:szCs w:val="28"/>
        </w:rPr>
        <w:tab/>
      </w:r>
      <w:r w:rsidRPr="0021361A">
        <w:rPr>
          <w:b/>
          <w:sz w:val="28"/>
          <w:szCs w:val="28"/>
        </w:rPr>
        <w:t xml:space="preserve">£ </w:t>
      </w:r>
      <w:r>
        <w:rPr>
          <w:b/>
          <w:sz w:val="28"/>
          <w:szCs w:val="28"/>
        </w:rPr>
        <w:t>2517.50</w:t>
      </w:r>
      <w:r>
        <w:rPr>
          <w:b/>
          <w:sz w:val="24"/>
          <w:szCs w:val="24"/>
        </w:rPr>
        <w:tab/>
      </w:r>
    </w:p>
    <w:p w14:paraId="1D2FB28D" w14:textId="79BB9553" w:rsidR="001D710C" w:rsidRPr="007D1DBD" w:rsidRDefault="001D710C" w:rsidP="001D710C">
      <w:pPr>
        <w:pStyle w:val="NoSpacing"/>
        <w:rPr>
          <w:b/>
          <w:sz w:val="16"/>
          <w:szCs w:val="16"/>
        </w:rPr>
      </w:pPr>
      <w:r>
        <w:rPr>
          <w:b/>
          <w:sz w:val="16"/>
          <w:szCs w:val="16"/>
        </w:rPr>
        <w:t>________________________________________________</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__________________________________________________________</w:t>
      </w:r>
    </w:p>
    <w:p w14:paraId="6E4FE1F6" w14:textId="1B91781E" w:rsidR="001D710C" w:rsidRPr="001D710C" w:rsidRDefault="001D710C" w:rsidP="001D710C">
      <w:pPr>
        <w:pStyle w:val="NoSpacing"/>
        <w:rPr>
          <w:b/>
          <w:sz w:val="28"/>
          <w:szCs w:val="28"/>
        </w:rPr>
      </w:pPr>
      <w:r w:rsidRPr="003C473F">
        <w:rPr>
          <w:b/>
          <w:sz w:val="28"/>
          <w:szCs w:val="28"/>
        </w:rPr>
        <w:t>EXPENDITURE</w:t>
      </w:r>
      <w:r w:rsidRPr="003C473F">
        <w:rPr>
          <w:b/>
          <w:sz w:val="28"/>
          <w:szCs w:val="28"/>
        </w:rPr>
        <w:tab/>
      </w:r>
      <w:r w:rsidRPr="009E1284">
        <w:rPr>
          <w:b/>
          <w:sz w:val="24"/>
          <w:szCs w:val="24"/>
        </w:rPr>
        <w:tab/>
      </w:r>
      <w:r w:rsidRPr="009E1284">
        <w:rPr>
          <w:b/>
          <w:sz w:val="24"/>
          <w:szCs w:val="24"/>
        </w:rPr>
        <w:tab/>
      </w:r>
      <w:r w:rsidRPr="009E1284">
        <w:rPr>
          <w:b/>
          <w:sz w:val="24"/>
          <w:szCs w:val="24"/>
        </w:rPr>
        <w:tab/>
      </w:r>
      <w:r w:rsidRPr="009E1284">
        <w:rPr>
          <w:b/>
          <w:sz w:val="24"/>
          <w:szCs w:val="24"/>
        </w:rPr>
        <w:tab/>
        <w:t xml:space="preserve"> </w:t>
      </w:r>
      <w:r w:rsidRPr="009E1284">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sidRPr="003C473F">
        <w:rPr>
          <w:b/>
          <w:sz w:val="28"/>
          <w:szCs w:val="28"/>
        </w:rPr>
        <w:t>EXPENDITURE</w:t>
      </w:r>
      <w:proofErr w:type="spellEnd"/>
    </w:p>
    <w:p w14:paraId="099C79FB" w14:textId="77777777" w:rsidR="001D710C" w:rsidRPr="008A2822" w:rsidRDefault="001D710C" w:rsidP="001D710C">
      <w:pPr>
        <w:pStyle w:val="NoSpacing"/>
        <w:rPr>
          <w:color w:val="FF0000"/>
          <w:sz w:val="16"/>
          <w:szCs w:val="16"/>
        </w:rPr>
      </w:pPr>
      <w:r w:rsidRPr="008A2822">
        <w:rPr>
          <w:color w:val="FF0000"/>
          <w:sz w:val="24"/>
          <w:szCs w:val="24"/>
        </w:rPr>
        <w:t>Seniors a/c</w:t>
      </w:r>
      <w:r w:rsidRPr="008A2822">
        <w:rPr>
          <w:color w:val="FF0000"/>
          <w:sz w:val="24"/>
          <w:szCs w:val="24"/>
        </w:rPr>
        <w:tab/>
        <w:t>Charities a/c</w:t>
      </w:r>
      <w:r w:rsidRPr="008A2822">
        <w:rPr>
          <w:color w:val="FF0000"/>
          <w:sz w:val="24"/>
          <w:szCs w:val="24"/>
        </w:rPr>
        <w:tab/>
        <w:t>Total</w:t>
      </w:r>
      <w:r w:rsidRPr="008A2822">
        <w:rPr>
          <w:color w:val="FF0000"/>
          <w:sz w:val="24"/>
          <w:szCs w:val="24"/>
        </w:rPr>
        <w:tab/>
      </w:r>
      <w:r w:rsidRPr="008A2822">
        <w:rPr>
          <w:color w:val="FF0000"/>
          <w:sz w:val="24"/>
          <w:szCs w:val="24"/>
        </w:rPr>
        <w:tab/>
      </w:r>
      <w:r w:rsidRPr="008A2822">
        <w:rPr>
          <w:color w:val="FF0000"/>
          <w:sz w:val="24"/>
          <w:szCs w:val="24"/>
        </w:rPr>
        <w:tab/>
      </w:r>
      <w:r w:rsidRPr="008A2822">
        <w:rPr>
          <w:color w:val="FF0000"/>
          <w:sz w:val="24"/>
          <w:szCs w:val="24"/>
        </w:rPr>
        <w:tab/>
      </w:r>
      <w:r w:rsidRPr="008A2822">
        <w:rPr>
          <w:color w:val="FF0000"/>
          <w:sz w:val="24"/>
          <w:szCs w:val="24"/>
        </w:rPr>
        <w:tab/>
      </w:r>
      <w:r w:rsidRPr="008A2822">
        <w:rPr>
          <w:color w:val="FF0000"/>
          <w:sz w:val="24"/>
          <w:szCs w:val="24"/>
        </w:rPr>
        <w:tab/>
      </w:r>
      <w:r w:rsidRPr="008A2822">
        <w:rPr>
          <w:color w:val="FF0000"/>
          <w:sz w:val="24"/>
          <w:szCs w:val="24"/>
        </w:rPr>
        <w:tab/>
      </w:r>
      <w:r w:rsidRPr="008A2822">
        <w:rPr>
          <w:color w:val="FF0000"/>
          <w:sz w:val="24"/>
          <w:szCs w:val="24"/>
        </w:rPr>
        <w:tab/>
      </w:r>
      <w:r w:rsidRPr="008A2822">
        <w:rPr>
          <w:color w:val="FF0000"/>
          <w:sz w:val="24"/>
          <w:szCs w:val="24"/>
        </w:rPr>
        <w:tab/>
        <w:t>Seniors a/c</w:t>
      </w:r>
      <w:r w:rsidRPr="008A2822">
        <w:rPr>
          <w:color w:val="FF0000"/>
          <w:sz w:val="24"/>
          <w:szCs w:val="24"/>
        </w:rPr>
        <w:tab/>
        <w:t>Charities a/c</w:t>
      </w:r>
      <w:r w:rsidRPr="008A2822">
        <w:rPr>
          <w:color w:val="FF0000"/>
          <w:sz w:val="24"/>
          <w:szCs w:val="24"/>
        </w:rPr>
        <w:tab/>
      </w:r>
      <w:r>
        <w:rPr>
          <w:color w:val="FF0000"/>
          <w:sz w:val="24"/>
          <w:szCs w:val="24"/>
        </w:rPr>
        <w:tab/>
        <w:t xml:space="preserve">  </w:t>
      </w:r>
      <w:r w:rsidRPr="008A2822">
        <w:rPr>
          <w:color w:val="FF0000"/>
          <w:sz w:val="24"/>
          <w:szCs w:val="24"/>
        </w:rPr>
        <w:t>Total</w:t>
      </w:r>
    </w:p>
    <w:p w14:paraId="53003CF8" w14:textId="77777777" w:rsidR="001D710C" w:rsidRPr="00C37432" w:rsidRDefault="001D710C" w:rsidP="001D710C">
      <w:pPr>
        <w:pStyle w:val="NoSpacing"/>
        <w:rPr>
          <w:sz w:val="12"/>
          <w:szCs w:val="12"/>
        </w:rPr>
      </w:pPr>
      <w:r>
        <w:rPr>
          <w:sz w:val="12"/>
          <w:szCs w:val="12"/>
        </w:rPr>
        <w:t xml:space="preserve"> </w:t>
      </w:r>
    </w:p>
    <w:p w14:paraId="4B2FC511" w14:textId="77777777" w:rsidR="001D710C" w:rsidRDefault="001D710C" w:rsidP="001D710C">
      <w:pPr>
        <w:pStyle w:val="NoSpacing"/>
        <w:rPr>
          <w:color w:val="FF0000"/>
          <w:sz w:val="24"/>
          <w:szCs w:val="24"/>
        </w:rPr>
      </w:pPr>
      <w:r w:rsidRPr="009E1284">
        <w:rPr>
          <w:color w:val="FF0000"/>
          <w:sz w:val="24"/>
          <w:szCs w:val="24"/>
        </w:rPr>
        <w:t xml:space="preserve">£  </w:t>
      </w:r>
      <w:r>
        <w:rPr>
          <w:color w:val="FF0000"/>
          <w:sz w:val="24"/>
          <w:szCs w:val="24"/>
        </w:rPr>
        <w:t xml:space="preserve"> 5146.50</w:t>
      </w:r>
      <w:r>
        <w:rPr>
          <w:color w:val="FF0000"/>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Senior </w:t>
      </w:r>
      <w:r w:rsidRPr="009E1284">
        <w:rPr>
          <w:sz w:val="24"/>
          <w:szCs w:val="24"/>
        </w:rPr>
        <w:t xml:space="preserve">Competition Prizes </w:t>
      </w:r>
      <w:r>
        <w:rPr>
          <w:sz w:val="24"/>
          <w:szCs w:val="24"/>
        </w:rPr>
        <w:tab/>
      </w:r>
      <w:r w:rsidRPr="009E1284">
        <w:rPr>
          <w:sz w:val="24"/>
          <w:szCs w:val="24"/>
        </w:rPr>
        <w:tab/>
      </w:r>
      <w:r w:rsidRPr="00752B18">
        <w:rPr>
          <w:color w:val="FF0000"/>
          <w:sz w:val="24"/>
          <w:szCs w:val="24"/>
        </w:rPr>
        <w:t>£</w:t>
      </w:r>
      <w:r>
        <w:rPr>
          <w:color w:val="FF0000"/>
          <w:sz w:val="24"/>
          <w:szCs w:val="24"/>
        </w:rPr>
        <w:t xml:space="preserve">   1725.50 </w:t>
      </w:r>
    </w:p>
    <w:p w14:paraId="02A80841" w14:textId="77777777" w:rsidR="001D710C" w:rsidRDefault="001D710C" w:rsidP="001D710C">
      <w:pPr>
        <w:pStyle w:val="NoSpacing"/>
        <w:rPr>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sz w:val="24"/>
          <w:szCs w:val="24"/>
        </w:rPr>
        <w:t>(</w:t>
      </w:r>
      <w:proofErr w:type="gramStart"/>
      <w:r>
        <w:rPr>
          <w:sz w:val="24"/>
          <w:szCs w:val="24"/>
        </w:rPr>
        <w:t>see</w:t>
      </w:r>
      <w:proofErr w:type="gramEnd"/>
      <w:r>
        <w:rPr>
          <w:sz w:val="24"/>
          <w:szCs w:val="24"/>
        </w:rPr>
        <w:t xml:space="preserve"> Notes 1)</w:t>
      </w:r>
    </w:p>
    <w:p w14:paraId="03514862" w14:textId="77777777" w:rsidR="001D710C" w:rsidRPr="00767D42" w:rsidRDefault="001D710C" w:rsidP="001D710C">
      <w:pPr>
        <w:pStyle w:val="NoSpacing"/>
        <w:rPr>
          <w:sz w:val="12"/>
          <w:szCs w:val="12"/>
        </w:rPr>
      </w:pPr>
    </w:p>
    <w:p w14:paraId="605295DE" w14:textId="77777777" w:rsidR="001D710C" w:rsidRDefault="001D710C" w:rsidP="001D710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Major Items (see Notes 2</w:t>
      </w:r>
      <w:proofErr w:type="gramStart"/>
      <w:r>
        <w:rPr>
          <w:sz w:val="24"/>
          <w:szCs w:val="24"/>
        </w:rPr>
        <w:t>) :</w:t>
      </w:r>
      <w:proofErr w:type="gramEnd"/>
      <w:r>
        <w:rPr>
          <w:sz w:val="24"/>
          <w:szCs w:val="24"/>
        </w:rPr>
        <w:t>-</w:t>
      </w:r>
    </w:p>
    <w:p w14:paraId="5B4C5450" w14:textId="77777777" w:rsidR="001D710C" w:rsidRPr="008E298C" w:rsidRDefault="001D710C" w:rsidP="001D710C">
      <w:pPr>
        <w:pStyle w:val="NoSpacing"/>
        <w:rPr>
          <w:sz w:val="8"/>
          <w:szCs w:val="8"/>
        </w:rPr>
      </w:pPr>
    </w:p>
    <w:p w14:paraId="1A4B5E20" w14:textId="77777777" w:rsidR="001D710C" w:rsidRDefault="001D710C" w:rsidP="001D710C">
      <w:pPr>
        <w:pStyle w:val="NoSpacing"/>
        <w:rPr>
          <w:sz w:val="24"/>
          <w:szCs w:val="24"/>
        </w:rPr>
      </w:pPr>
      <w:r w:rsidRPr="00307218">
        <w:rPr>
          <w:color w:val="FF0000"/>
          <w:sz w:val="24"/>
          <w:szCs w:val="24"/>
        </w:rPr>
        <w:t>£      311.96</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'Everyone's-A-Winner'</w:t>
      </w:r>
      <w:r>
        <w:rPr>
          <w:sz w:val="24"/>
          <w:szCs w:val="24"/>
        </w:rPr>
        <w:tab/>
      </w:r>
      <w:r>
        <w:rPr>
          <w:sz w:val="24"/>
          <w:szCs w:val="24"/>
        </w:rPr>
        <w:tab/>
      </w:r>
      <w:r w:rsidRPr="00307218">
        <w:rPr>
          <w:color w:val="FF0000"/>
          <w:sz w:val="24"/>
          <w:szCs w:val="24"/>
        </w:rPr>
        <w:t xml:space="preserve">£    </w:t>
      </w:r>
      <w:r>
        <w:rPr>
          <w:color w:val="FF0000"/>
          <w:sz w:val="24"/>
          <w:szCs w:val="24"/>
        </w:rPr>
        <w:t xml:space="preserve">  357.12</w:t>
      </w:r>
      <w:r w:rsidRPr="00307218">
        <w:rPr>
          <w:color w:val="FF0000"/>
          <w:sz w:val="24"/>
          <w:szCs w:val="24"/>
        </w:rPr>
        <w:t xml:space="preserve">  </w:t>
      </w:r>
      <w:r>
        <w:rPr>
          <w:color w:val="FF0000"/>
          <w:sz w:val="24"/>
          <w:szCs w:val="24"/>
        </w:rPr>
        <w:t xml:space="preserve"> </w:t>
      </w:r>
    </w:p>
    <w:p w14:paraId="5866BC07" w14:textId="77777777" w:rsidR="001D710C" w:rsidRDefault="001D710C" w:rsidP="001D710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Purchase of Prizes</w:t>
      </w:r>
    </w:p>
    <w:p w14:paraId="7848408A" w14:textId="77777777" w:rsidR="001D710C" w:rsidRPr="008E298C" w:rsidRDefault="001D710C" w:rsidP="001D710C">
      <w:pPr>
        <w:pStyle w:val="NoSpacing"/>
        <w:rPr>
          <w:sz w:val="8"/>
          <w:szCs w:val="8"/>
        </w:rPr>
      </w:pPr>
    </w:p>
    <w:p w14:paraId="06E0F2D6" w14:textId="77777777" w:rsidR="001D710C" w:rsidRDefault="001D710C" w:rsidP="001D710C">
      <w:pPr>
        <w:pStyle w:val="NoSpacing"/>
        <w:rPr>
          <w:sz w:val="24"/>
          <w:szCs w:val="24"/>
        </w:rPr>
      </w:pPr>
      <w:r w:rsidRPr="00307218">
        <w:rPr>
          <w:color w:val="FF0000"/>
          <w:sz w:val="24"/>
          <w:szCs w:val="24"/>
        </w:rPr>
        <w:t>£      268.94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Engraving of Trophies/Mementos</w:t>
      </w:r>
      <w:r>
        <w:rPr>
          <w:sz w:val="24"/>
          <w:szCs w:val="24"/>
        </w:rPr>
        <w:tab/>
      </w:r>
      <w:r w:rsidRPr="00307218">
        <w:rPr>
          <w:color w:val="FF0000"/>
          <w:sz w:val="24"/>
          <w:szCs w:val="24"/>
        </w:rPr>
        <w:t xml:space="preserve">£    </w:t>
      </w:r>
      <w:r>
        <w:rPr>
          <w:color w:val="FF0000"/>
          <w:sz w:val="24"/>
          <w:szCs w:val="24"/>
        </w:rPr>
        <w:t xml:space="preserve">    43.96</w:t>
      </w:r>
    </w:p>
    <w:p w14:paraId="7ED0A33A" w14:textId="77777777" w:rsidR="001D710C" w:rsidRDefault="001D710C" w:rsidP="001D710C">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Main Committee contribution</w:t>
      </w:r>
    </w:p>
    <w:p w14:paraId="2512DDB6" w14:textId="77777777" w:rsidR="001D710C" w:rsidRPr="008E298C" w:rsidRDefault="001D710C" w:rsidP="001D710C">
      <w:pPr>
        <w:pStyle w:val="NoSpacing"/>
        <w:rPr>
          <w:sz w:val="8"/>
          <w:szCs w:val="8"/>
        </w:rPr>
      </w:pPr>
    </w:p>
    <w:p w14:paraId="5FD0497C" w14:textId="77777777" w:rsidR="001D710C" w:rsidRDefault="001D710C" w:rsidP="001D710C">
      <w:pPr>
        <w:pStyle w:val="NoSpacing"/>
        <w:rPr>
          <w:sz w:val="24"/>
          <w:szCs w:val="24"/>
        </w:rPr>
      </w:pPr>
      <w:r w:rsidRPr="00307218">
        <w:rPr>
          <w:color w:val="FF0000"/>
          <w:sz w:val="24"/>
          <w:szCs w:val="24"/>
        </w:rPr>
        <w:t xml:space="preserve">£    </w:t>
      </w:r>
      <w:r>
        <w:rPr>
          <w:color w:val="FF0000"/>
          <w:sz w:val="24"/>
          <w:szCs w:val="24"/>
        </w:rPr>
        <w:t xml:space="preserve">  </w:t>
      </w:r>
      <w:r w:rsidRPr="00307218">
        <w:rPr>
          <w:color w:val="FF0000"/>
          <w:sz w:val="24"/>
          <w:szCs w:val="24"/>
        </w:rPr>
        <w:t>724.00</w:t>
      </w:r>
      <w:r>
        <w:rPr>
          <w:color w:val="FF0000"/>
          <w:sz w:val="24"/>
          <w:szCs w:val="24"/>
        </w:rPr>
        <w:t xml:space="preserve">   </w:t>
      </w:r>
      <w:r>
        <w:rPr>
          <w:color w:val="FF0000"/>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Away Days &amp; External Competitions</w:t>
      </w:r>
      <w:r>
        <w:rPr>
          <w:sz w:val="24"/>
          <w:szCs w:val="24"/>
        </w:rPr>
        <w:tab/>
      </w:r>
      <w:r w:rsidRPr="00307218">
        <w:rPr>
          <w:color w:val="FF0000"/>
          <w:sz w:val="24"/>
          <w:szCs w:val="24"/>
        </w:rPr>
        <w:t xml:space="preserve">£    </w:t>
      </w:r>
      <w:r>
        <w:rPr>
          <w:color w:val="FF0000"/>
          <w:sz w:val="24"/>
          <w:szCs w:val="24"/>
        </w:rPr>
        <w:t xml:space="preserve">  320.00 </w:t>
      </w:r>
    </w:p>
    <w:p w14:paraId="54A006FE" w14:textId="77777777" w:rsidR="001D710C" w:rsidRPr="00767D42" w:rsidRDefault="001D710C" w:rsidP="001D710C">
      <w:pPr>
        <w:pStyle w:val="NoSpacing"/>
        <w:rPr>
          <w:sz w:val="12"/>
          <w:szCs w:val="12"/>
        </w:rPr>
      </w:pPr>
      <w:r w:rsidRPr="00767D42">
        <w:rPr>
          <w:sz w:val="12"/>
          <w:szCs w:val="12"/>
        </w:rPr>
        <w:tab/>
      </w:r>
      <w:r w:rsidRPr="00767D42">
        <w:rPr>
          <w:sz w:val="12"/>
          <w:szCs w:val="12"/>
        </w:rPr>
        <w:tab/>
      </w:r>
      <w:r w:rsidRPr="00767D42">
        <w:rPr>
          <w:sz w:val="12"/>
          <w:szCs w:val="12"/>
        </w:rPr>
        <w:tab/>
      </w:r>
      <w:r w:rsidRPr="00767D42">
        <w:rPr>
          <w:sz w:val="12"/>
          <w:szCs w:val="12"/>
        </w:rPr>
        <w:tab/>
      </w:r>
      <w:r w:rsidRPr="00767D42">
        <w:rPr>
          <w:sz w:val="12"/>
          <w:szCs w:val="12"/>
        </w:rPr>
        <w:tab/>
      </w:r>
      <w:r w:rsidRPr="00767D42">
        <w:rPr>
          <w:sz w:val="12"/>
          <w:szCs w:val="12"/>
        </w:rPr>
        <w:tab/>
      </w:r>
      <w:r w:rsidRPr="00767D42">
        <w:rPr>
          <w:sz w:val="12"/>
          <w:szCs w:val="12"/>
        </w:rPr>
        <w:tab/>
      </w:r>
      <w:r w:rsidRPr="00767D42">
        <w:rPr>
          <w:sz w:val="12"/>
          <w:szCs w:val="12"/>
        </w:rPr>
        <w:tab/>
      </w:r>
    </w:p>
    <w:p w14:paraId="1A391C29" w14:textId="77777777" w:rsidR="001D710C" w:rsidRDefault="001D710C" w:rsidP="001D710C">
      <w:pPr>
        <w:pStyle w:val="NoSpacing"/>
        <w:rPr>
          <w:color w:val="FF0000"/>
          <w:sz w:val="24"/>
          <w:szCs w:val="24"/>
        </w:rPr>
      </w:pPr>
      <w:r w:rsidRPr="00307218">
        <w:rPr>
          <w:color w:val="FF0000"/>
          <w:sz w:val="24"/>
          <w:szCs w:val="24"/>
        </w:rPr>
        <w:t xml:space="preserve">£    </w:t>
      </w:r>
      <w:r>
        <w:rPr>
          <w:color w:val="FF0000"/>
          <w:sz w:val="24"/>
          <w:szCs w:val="24"/>
        </w:rPr>
        <w:t xml:space="preserve">  </w:t>
      </w:r>
      <w:r w:rsidRPr="00307218">
        <w:rPr>
          <w:color w:val="FF0000"/>
          <w:sz w:val="24"/>
          <w:szCs w:val="24"/>
        </w:rPr>
        <w:t>125.40</w:t>
      </w:r>
      <w:r>
        <w:rPr>
          <w:sz w:val="24"/>
          <w:szCs w:val="24"/>
        </w:rPr>
        <w:tab/>
      </w:r>
      <w:r>
        <w:rPr>
          <w:sz w:val="24"/>
          <w:szCs w:val="24"/>
        </w:rPr>
        <w:tab/>
      </w:r>
      <w:r>
        <w:rPr>
          <w:sz w:val="24"/>
          <w:szCs w:val="24"/>
        </w:rPr>
        <w:tab/>
      </w:r>
      <w:r>
        <w:rPr>
          <w:color w:val="FF0000"/>
          <w:sz w:val="24"/>
          <w:szCs w:val="24"/>
        </w:rPr>
        <w:t>_________</w:t>
      </w:r>
      <w:r>
        <w:rPr>
          <w:sz w:val="24"/>
          <w:szCs w:val="24"/>
        </w:rPr>
        <w:tab/>
      </w:r>
      <w:r>
        <w:rPr>
          <w:sz w:val="24"/>
          <w:szCs w:val="24"/>
        </w:rPr>
        <w:tab/>
      </w:r>
      <w:r>
        <w:rPr>
          <w:sz w:val="24"/>
          <w:szCs w:val="24"/>
        </w:rPr>
        <w:tab/>
        <w:t>Minor Items (see Notes 3)</w:t>
      </w:r>
      <w:r>
        <w:rPr>
          <w:sz w:val="24"/>
          <w:szCs w:val="24"/>
        </w:rPr>
        <w:tab/>
      </w:r>
      <w:r>
        <w:rPr>
          <w:sz w:val="24"/>
          <w:szCs w:val="24"/>
        </w:rPr>
        <w:tab/>
      </w:r>
      <w:r w:rsidRPr="00307218">
        <w:rPr>
          <w:color w:val="FF0000"/>
          <w:sz w:val="24"/>
          <w:szCs w:val="24"/>
        </w:rPr>
        <w:t xml:space="preserve">£      </w:t>
      </w:r>
      <w:r>
        <w:rPr>
          <w:color w:val="FF0000"/>
          <w:sz w:val="24"/>
          <w:szCs w:val="24"/>
        </w:rPr>
        <w:t>155.60</w:t>
      </w:r>
      <w:r>
        <w:rPr>
          <w:color w:val="FF0000"/>
          <w:sz w:val="24"/>
          <w:szCs w:val="24"/>
        </w:rPr>
        <w:tab/>
      </w:r>
      <w:r>
        <w:rPr>
          <w:color w:val="FF0000"/>
          <w:sz w:val="24"/>
          <w:szCs w:val="24"/>
        </w:rPr>
        <w:tab/>
      </w:r>
      <w:r>
        <w:rPr>
          <w:color w:val="FF0000"/>
          <w:sz w:val="24"/>
          <w:szCs w:val="24"/>
        </w:rPr>
        <w:tab/>
      </w:r>
      <w:r>
        <w:rPr>
          <w:color w:val="FF0000"/>
          <w:sz w:val="24"/>
          <w:szCs w:val="24"/>
        </w:rPr>
        <w:tab/>
        <w:t xml:space="preserve">   ________</w:t>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proofErr w:type="gramStart"/>
      <w:r w:rsidRPr="00307218">
        <w:rPr>
          <w:color w:val="FF0000"/>
          <w:sz w:val="24"/>
          <w:szCs w:val="24"/>
        </w:rPr>
        <w:t xml:space="preserve">£  </w:t>
      </w:r>
      <w:r>
        <w:rPr>
          <w:color w:val="FF0000"/>
          <w:sz w:val="24"/>
          <w:szCs w:val="24"/>
        </w:rPr>
        <w:t>6576.80</w:t>
      </w:r>
      <w:proofErr w:type="gramEnd"/>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 xml:space="preserve">    </w:t>
      </w:r>
      <w:r w:rsidRPr="00307218">
        <w:rPr>
          <w:color w:val="FF0000"/>
          <w:sz w:val="24"/>
          <w:szCs w:val="24"/>
        </w:rPr>
        <w:t>£</w:t>
      </w:r>
      <w:r>
        <w:rPr>
          <w:color w:val="FF0000"/>
          <w:sz w:val="24"/>
          <w:szCs w:val="24"/>
        </w:rPr>
        <w:t>2602.18</w:t>
      </w:r>
      <w:r w:rsidRPr="00307218">
        <w:rPr>
          <w:color w:val="FF0000"/>
          <w:sz w:val="24"/>
          <w:szCs w:val="24"/>
        </w:rPr>
        <w:t xml:space="preserve">  </w:t>
      </w:r>
      <w:r>
        <w:rPr>
          <w:color w:val="FF0000"/>
          <w:sz w:val="24"/>
          <w:szCs w:val="24"/>
        </w:rPr>
        <w:t xml:space="preserve">  </w:t>
      </w:r>
    </w:p>
    <w:p w14:paraId="1BFA1B3A" w14:textId="77777777" w:rsidR="001D710C" w:rsidRPr="005602E0" w:rsidRDefault="001D710C" w:rsidP="001D710C">
      <w:pPr>
        <w:pStyle w:val="NoSpacing"/>
        <w:rPr>
          <w:sz w:val="16"/>
          <w:szCs w:val="16"/>
        </w:rPr>
      </w:pPr>
    </w:p>
    <w:p w14:paraId="64F33ABD" w14:textId="77777777" w:rsidR="001D710C" w:rsidRPr="009E5069" w:rsidRDefault="001D710C" w:rsidP="001D710C">
      <w:pPr>
        <w:pStyle w:val="NoSpacing"/>
        <w:rPr>
          <w:sz w:val="24"/>
          <w:szCs w:val="24"/>
        </w:rPr>
      </w:pPr>
      <w:r>
        <w:rPr>
          <w:color w:val="FF0000"/>
          <w:sz w:val="24"/>
          <w:szCs w:val="24"/>
        </w:rPr>
        <w:lastRenderedPageBreak/>
        <w:tab/>
      </w:r>
      <w:r>
        <w:rPr>
          <w:color w:val="FF0000"/>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British Heart Foundation (BHF)</w:t>
      </w:r>
    </w:p>
    <w:p w14:paraId="6221471D" w14:textId="77777777" w:rsidR="001D710C" w:rsidRPr="00063FB1" w:rsidRDefault="001D710C" w:rsidP="001D710C">
      <w:pPr>
        <w:pStyle w:val="NoSpacing"/>
        <w:rPr>
          <w:b/>
          <w:color w:val="FF0000"/>
          <w:sz w:val="24"/>
          <w:szCs w:val="24"/>
          <w:u w:val="single"/>
        </w:rPr>
      </w:pPr>
      <w:r w:rsidRPr="009712E4">
        <w:rPr>
          <w:color w:val="FF0000"/>
          <w:sz w:val="24"/>
          <w:szCs w:val="24"/>
          <w:u w:val="single"/>
        </w:rPr>
        <w:tab/>
      </w:r>
      <w:r w:rsidRPr="009712E4">
        <w:rPr>
          <w:color w:val="FF0000"/>
          <w:sz w:val="24"/>
          <w:szCs w:val="24"/>
          <w:u w:val="single"/>
        </w:rPr>
        <w:tab/>
      </w:r>
      <w:proofErr w:type="gramStart"/>
      <w:r w:rsidRPr="009712E4">
        <w:rPr>
          <w:color w:val="FF0000"/>
          <w:sz w:val="24"/>
          <w:szCs w:val="24"/>
          <w:u w:val="single"/>
        </w:rPr>
        <w:t xml:space="preserve">£  </w:t>
      </w:r>
      <w:r>
        <w:rPr>
          <w:color w:val="FF0000"/>
          <w:sz w:val="24"/>
          <w:szCs w:val="24"/>
          <w:u w:val="single"/>
        </w:rPr>
        <w:t>2212.00</w:t>
      </w:r>
      <w:proofErr w:type="gramEnd"/>
      <w:r w:rsidRPr="009712E4">
        <w:rPr>
          <w:sz w:val="24"/>
          <w:szCs w:val="24"/>
          <w:u w:val="single"/>
        </w:rPr>
        <w:tab/>
      </w:r>
      <w:r w:rsidRPr="009712E4">
        <w:rPr>
          <w:color w:val="FF0000"/>
          <w:sz w:val="24"/>
          <w:szCs w:val="24"/>
          <w:u w:val="single"/>
        </w:rPr>
        <w:t xml:space="preserve">£  </w:t>
      </w:r>
      <w:r>
        <w:rPr>
          <w:color w:val="FF0000"/>
          <w:sz w:val="24"/>
          <w:szCs w:val="24"/>
          <w:u w:val="single"/>
        </w:rPr>
        <w:t>2212.00</w:t>
      </w:r>
      <w:r>
        <w:rPr>
          <w:sz w:val="24"/>
          <w:szCs w:val="24"/>
        </w:rPr>
        <w:tab/>
      </w:r>
      <w:r>
        <w:rPr>
          <w:sz w:val="24"/>
          <w:szCs w:val="24"/>
        </w:rPr>
        <w:tab/>
      </w:r>
      <w:r>
        <w:rPr>
          <w:sz w:val="24"/>
          <w:szCs w:val="24"/>
        </w:rPr>
        <w:tab/>
        <w:t>(see Notes 4)</w:t>
      </w:r>
      <w:r>
        <w:rPr>
          <w:sz w:val="24"/>
          <w:szCs w:val="24"/>
        </w:rPr>
        <w:tab/>
      </w:r>
      <w:r>
        <w:rPr>
          <w:sz w:val="24"/>
          <w:szCs w:val="24"/>
        </w:rPr>
        <w:tab/>
      </w:r>
      <w:r w:rsidRPr="009E1284">
        <w:rPr>
          <w:sz w:val="24"/>
          <w:szCs w:val="24"/>
        </w:rPr>
        <w:tab/>
      </w:r>
      <w:r w:rsidRPr="009E1284">
        <w:rPr>
          <w:sz w:val="24"/>
          <w:szCs w:val="24"/>
        </w:rPr>
        <w:tab/>
      </w:r>
      <w:r w:rsidRPr="00063FB1">
        <w:rPr>
          <w:color w:val="FF0000"/>
          <w:sz w:val="24"/>
          <w:szCs w:val="24"/>
          <w:u w:val="single"/>
        </w:rPr>
        <w:tab/>
      </w:r>
      <w:r w:rsidRPr="00063FB1">
        <w:rPr>
          <w:color w:val="FF0000"/>
          <w:sz w:val="24"/>
          <w:szCs w:val="24"/>
          <w:u w:val="single"/>
        </w:rPr>
        <w:tab/>
        <w:t xml:space="preserve"> </w:t>
      </w:r>
      <w:r w:rsidRPr="00063FB1">
        <w:rPr>
          <w:sz w:val="24"/>
          <w:szCs w:val="24"/>
          <w:u w:val="single"/>
        </w:rPr>
        <w:t xml:space="preserve"> </w:t>
      </w:r>
      <w:r w:rsidRPr="00063FB1">
        <w:rPr>
          <w:color w:val="FF0000"/>
          <w:sz w:val="24"/>
          <w:szCs w:val="24"/>
          <w:u w:val="single"/>
        </w:rPr>
        <w:t xml:space="preserve">£      217.61  </w:t>
      </w:r>
      <w:r w:rsidRPr="00063FB1">
        <w:rPr>
          <w:color w:val="FF0000"/>
          <w:sz w:val="24"/>
          <w:szCs w:val="24"/>
          <w:u w:val="single"/>
        </w:rPr>
        <w:tab/>
      </w:r>
      <w:r w:rsidRPr="00063FB1">
        <w:rPr>
          <w:color w:val="FF0000"/>
          <w:sz w:val="24"/>
          <w:szCs w:val="24"/>
          <w:u w:val="single"/>
        </w:rPr>
        <w:tab/>
      </w:r>
      <w:r>
        <w:rPr>
          <w:color w:val="FF0000"/>
          <w:sz w:val="24"/>
          <w:szCs w:val="24"/>
          <w:u w:val="single"/>
        </w:rPr>
        <w:t xml:space="preserve">   </w:t>
      </w:r>
      <w:r w:rsidRPr="00063FB1">
        <w:rPr>
          <w:color w:val="FF0000"/>
          <w:sz w:val="24"/>
          <w:szCs w:val="24"/>
          <w:u w:val="single"/>
        </w:rPr>
        <w:t xml:space="preserve"> £   217.61</w:t>
      </w:r>
      <w:r w:rsidRPr="00063FB1">
        <w:rPr>
          <w:b/>
          <w:color w:val="FF0000"/>
          <w:sz w:val="24"/>
          <w:szCs w:val="24"/>
          <w:u w:val="single"/>
        </w:rPr>
        <w:t xml:space="preserve">        </w:t>
      </w:r>
    </w:p>
    <w:p w14:paraId="31B2174D" w14:textId="77777777" w:rsidR="001D710C" w:rsidRPr="00767D42" w:rsidRDefault="001D710C" w:rsidP="001D710C">
      <w:pPr>
        <w:pStyle w:val="NoSpacing"/>
        <w:rPr>
          <w:b/>
          <w:color w:val="FF0000"/>
          <w:sz w:val="12"/>
          <w:szCs w:val="12"/>
          <w:u w:val="single"/>
        </w:rPr>
      </w:pPr>
    </w:p>
    <w:p w14:paraId="1834B0CE" w14:textId="77777777" w:rsidR="001D710C" w:rsidRDefault="001D710C" w:rsidP="001D710C">
      <w:pPr>
        <w:pStyle w:val="NoSpacing"/>
        <w:rPr>
          <w:b/>
          <w:color w:val="FF0000"/>
          <w:sz w:val="24"/>
          <w:szCs w:val="24"/>
        </w:rPr>
      </w:pPr>
      <w:proofErr w:type="gramStart"/>
      <w:r w:rsidRPr="0021361A">
        <w:rPr>
          <w:b/>
          <w:color w:val="FF0000"/>
          <w:sz w:val="24"/>
          <w:szCs w:val="24"/>
        </w:rPr>
        <w:t>£  6576.80</w:t>
      </w:r>
      <w:proofErr w:type="gramEnd"/>
      <w:r w:rsidRPr="0021361A">
        <w:rPr>
          <w:b/>
          <w:color w:val="FF0000"/>
          <w:sz w:val="24"/>
          <w:szCs w:val="24"/>
        </w:rPr>
        <w:tab/>
        <w:t xml:space="preserve">£  2212.00      </w:t>
      </w:r>
      <w:r>
        <w:rPr>
          <w:b/>
          <w:color w:val="FF0000"/>
          <w:sz w:val="24"/>
          <w:szCs w:val="24"/>
        </w:rPr>
        <w:t xml:space="preserve"> </w:t>
      </w:r>
      <w:r w:rsidRPr="0021361A">
        <w:rPr>
          <w:b/>
          <w:color w:val="FF0000"/>
          <w:sz w:val="24"/>
          <w:szCs w:val="24"/>
        </w:rPr>
        <w:t>£  8788.80</w:t>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Pr>
          <w:b/>
          <w:color w:val="FF0000"/>
          <w:sz w:val="28"/>
          <w:szCs w:val="28"/>
        </w:rPr>
        <w:tab/>
      </w:r>
      <w:r w:rsidRPr="00307218">
        <w:rPr>
          <w:b/>
          <w:color w:val="FF0000"/>
          <w:sz w:val="28"/>
          <w:szCs w:val="28"/>
        </w:rPr>
        <w:t xml:space="preserve">£  </w:t>
      </w:r>
      <w:r>
        <w:rPr>
          <w:b/>
          <w:color w:val="FF0000"/>
          <w:sz w:val="28"/>
          <w:szCs w:val="28"/>
        </w:rPr>
        <w:t>2602.18</w:t>
      </w:r>
      <w:r>
        <w:rPr>
          <w:b/>
          <w:color w:val="FF0000"/>
          <w:sz w:val="28"/>
          <w:szCs w:val="28"/>
        </w:rPr>
        <w:tab/>
        <w:t xml:space="preserve">  £   217.61</w:t>
      </w:r>
      <w:r w:rsidRPr="00307218">
        <w:rPr>
          <w:b/>
          <w:color w:val="FF0000"/>
          <w:sz w:val="28"/>
          <w:szCs w:val="28"/>
        </w:rPr>
        <w:t xml:space="preserve">    </w:t>
      </w:r>
      <w:r>
        <w:rPr>
          <w:b/>
          <w:color w:val="FF0000"/>
          <w:sz w:val="28"/>
          <w:szCs w:val="28"/>
        </w:rPr>
        <w:t xml:space="preserve">           </w:t>
      </w:r>
      <w:r w:rsidRPr="00307218">
        <w:rPr>
          <w:b/>
          <w:color w:val="FF0000"/>
          <w:sz w:val="28"/>
          <w:szCs w:val="28"/>
        </w:rPr>
        <w:t>£</w:t>
      </w:r>
      <w:r>
        <w:rPr>
          <w:b/>
          <w:color w:val="FF0000"/>
          <w:sz w:val="28"/>
          <w:szCs w:val="28"/>
        </w:rPr>
        <w:t xml:space="preserve"> 2819.79</w:t>
      </w:r>
      <w:r>
        <w:rPr>
          <w:b/>
          <w:color w:val="FF0000"/>
          <w:sz w:val="24"/>
          <w:szCs w:val="24"/>
        </w:rPr>
        <w:tab/>
      </w:r>
      <w:r>
        <w:rPr>
          <w:b/>
          <w:color w:val="FF0000"/>
          <w:sz w:val="24"/>
          <w:szCs w:val="24"/>
        </w:rPr>
        <w:tab/>
      </w:r>
      <w:r w:rsidRPr="00307218">
        <w:rPr>
          <w:b/>
          <w:color w:val="FF0000"/>
          <w:sz w:val="28"/>
          <w:szCs w:val="28"/>
        </w:rPr>
        <w:t xml:space="preserve"> </w:t>
      </w:r>
    </w:p>
    <w:p w14:paraId="386F7B6B" w14:textId="77777777" w:rsidR="001D710C" w:rsidRPr="001C5021" w:rsidRDefault="001D710C" w:rsidP="001D710C">
      <w:pPr>
        <w:pStyle w:val="NoSpacing"/>
        <w:rPr>
          <w:b/>
          <w:sz w:val="16"/>
          <w:szCs w:val="16"/>
          <w:u w:val="single"/>
        </w:rPr>
      </w:pPr>
      <w:r>
        <w:rPr>
          <w:b/>
          <w:color w:val="FF0000"/>
          <w:sz w:val="16"/>
          <w:szCs w:val="16"/>
        </w:rPr>
        <w:t>_________________________________________________</w:t>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t>____________________________________________________________</w:t>
      </w:r>
    </w:p>
    <w:p w14:paraId="27DE94A2" w14:textId="77777777" w:rsidR="001D710C" w:rsidRDefault="001D710C" w:rsidP="001D710C">
      <w:pPr>
        <w:pStyle w:val="NoSpacing"/>
        <w:rPr>
          <w:b/>
          <w:sz w:val="28"/>
          <w:szCs w:val="28"/>
          <w:u w:val="single"/>
        </w:rPr>
      </w:pPr>
    </w:p>
    <w:p w14:paraId="20F8DFBF" w14:textId="77777777" w:rsidR="001D710C" w:rsidRPr="005760A1" w:rsidRDefault="001D710C" w:rsidP="001D710C">
      <w:pPr>
        <w:pStyle w:val="NoSpacing"/>
        <w:rPr>
          <w:b/>
          <w:sz w:val="28"/>
          <w:szCs w:val="28"/>
        </w:rPr>
      </w:pPr>
      <w:r w:rsidRPr="005760A1">
        <w:rPr>
          <w:b/>
          <w:sz w:val="28"/>
          <w:szCs w:val="28"/>
          <w:u w:val="single"/>
        </w:rPr>
        <w:t>£</w:t>
      </w:r>
      <w:r>
        <w:rPr>
          <w:b/>
          <w:sz w:val="28"/>
          <w:szCs w:val="28"/>
          <w:u w:val="single"/>
        </w:rPr>
        <w:t xml:space="preserve"> 1796.81 </w:t>
      </w:r>
      <w:r w:rsidRPr="005760A1">
        <w:rPr>
          <w:sz w:val="28"/>
          <w:szCs w:val="28"/>
          <w:u w:val="single"/>
        </w:rPr>
        <w:tab/>
      </w:r>
      <w:r w:rsidRPr="005760A1">
        <w:rPr>
          <w:b/>
          <w:sz w:val="28"/>
          <w:szCs w:val="28"/>
          <w:u w:val="single"/>
        </w:rPr>
        <w:t xml:space="preserve">£  </w:t>
      </w:r>
      <w:r>
        <w:rPr>
          <w:b/>
          <w:sz w:val="28"/>
          <w:szCs w:val="28"/>
          <w:u w:val="single"/>
        </w:rPr>
        <w:t xml:space="preserve">  91.61      </w:t>
      </w:r>
      <w:r w:rsidRPr="005760A1">
        <w:rPr>
          <w:b/>
          <w:sz w:val="28"/>
          <w:szCs w:val="28"/>
          <w:u w:val="single"/>
        </w:rPr>
        <w:t>£</w:t>
      </w:r>
      <w:r>
        <w:rPr>
          <w:b/>
          <w:sz w:val="28"/>
          <w:szCs w:val="28"/>
          <w:u w:val="single"/>
        </w:rPr>
        <w:t xml:space="preserve">1888.42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 xml:space="preserve"> </w:t>
      </w:r>
      <w:proofErr w:type="gramStart"/>
      <w:r w:rsidRPr="005760A1">
        <w:rPr>
          <w:b/>
          <w:sz w:val="28"/>
          <w:szCs w:val="28"/>
          <w:u w:val="single"/>
        </w:rPr>
        <w:t>£</w:t>
      </w:r>
      <w:r>
        <w:rPr>
          <w:b/>
          <w:sz w:val="28"/>
          <w:szCs w:val="28"/>
          <w:u w:val="single"/>
        </w:rPr>
        <w:t xml:space="preserve">  1586.13</w:t>
      </w:r>
      <w:proofErr w:type="gramEnd"/>
      <w:r>
        <w:rPr>
          <w:b/>
          <w:sz w:val="28"/>
          <w:szCs w:val="28"/>
          <w:u w:val="single"/>
        </w:rPr>
        <w:t xml:space="preserve"> </w:t>
      </w:r>
      <w:r w:rsidRPr="005760A1">
        <w:rPr>
          <w:sz w:val="28"/>
          <w:szCs w:val="28"/>
          <w:u w:val="single"/>
        </w:rPr>
        <w:tab/>
      </w:r>
      <w:r>
        <w:rPr>
          <w:sz w:val="28"/>
          <w:szCs w:val="28"/>
          <w:u w:val="single"/>
        </w:rPr>
        <w:t xml:space="preserve">   </w:t>
      </w:r>
      <w:r w:rsidRPr="005760A1">
        <w:rPr>
          <w:b/>
          <w:sz w:val="28"/>
          <w:szCs w:val="28"/>
          <w:u w:val="single"/>
        </w:rPr>
        <w:t xml:space="preserve">£  </w:t>
      </w:r>
      <w:r>
        <w:rPr>
          <w:b/>
          <w:sz w:val="28"/>
          <w:szCs w:val="28"/>
          <w:u w:val="single"/>
        </w:rPr>
        <w:t xml:space="preserve">     0.00</w:t>
      </w:r>
      <w:r w:rsidRPr="005760A1">
        <w:rPr>
          <w:b/>
          <w:sz w:val="28"/>
          <w:szCs w:val="28"/>
          <w:u w:val="single"/>
        </w:rPr>
        <w:tab/>
      </w:r>
      <w:r>
        <w:rPr>
          <w:b/>
          <w:sz w:val="28"/>
          <w:szCs w:val="28"/>
          <w:u w:val="single"/>
        </w:rPr>
        <w:tab/>
      </w:r>
      <w:r w:rsidRPr="005760A1">
        <w:rPr>
          <w:b/>
          <w:sz w:val="28"/>
          <w:szCs w:val="28"/>
          <w:u w:val="single"/>
        </w:rPr>
        <w:t>£</w:t>
      </w:r>
      <w:r>
        <w:rPr>
          <w:b/>
          <w:sz w:val="28"/>
          <w:szCs w:val="28"/>
          <w:u w:val="single"/>
        </w:rPr>
        <w:t xml:space="preserve"> 1586.13  </w:t>
      </w:r>
      <w:r>
        <w:rPr>
          <w:b/>
          <w:sz w:val="28"/>
          <w:szCs w:val="28"/>
        </w:rPr>
        <w:tab/>
      </w:r>
    </w:p>
    <w:p w14:paraId="5DEA4DAC" w14:textId="03BD9889" w:rsidR="001D710C" w:rsidRPr="00067938" w:rsidRDefault="001D710C" w:rsidP="001D710C">
      <w:pPr>
        <w:pStyle w:val="NoSpacing"/>
        <w:rPr>
          <w:b/>
          <w:sz w:val="28"/>
          <w:szCs w:val="28"/>
        </w:rPr>
      </w:pPr>
      <w:r w:rsidRPr="00067938">
        <w:rPr>
          <w:b/>
          <w:sz w:val="28"/>
          <w:szCs w:val="28"/>
        </w:rPr>
        <w:t xml:space="preserve">Balance at </w:t>
      </w:r>
      <w:r>
        <w:rPr>
          <w:b/>
          <w:sz w:val="28"/>
          <w:szCs w:val="28"/>
        </w:rPr>
        <w:t>30th September 2019</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067938">
        <w:rPr>
          <w:b/>
          <w:sz w:val="28"/>
          <w:szCs w:val="28"/>
        </w:rPr>
        <w:t xml:space="preserve">Balance at </w:t>
      </w:r>
      <w:r>
        <w:rPr>
          <w:b/>
          <w:sz w:val="28"/>
          <w:szCs w:val="28"/>
        </w:rPr>
        <w:t>30th September 2020</w:t>
      </w:r>
      <w:r>
        <w:rPr>
          <w:b/>
          <w:sz w:val="28"/>
          <w:szCs w:val="28"/>
        </w:rPr>
        <w:tab/>
      </w:r>
      <w:r>
        <w:rPr>
          <w:b/>
          <w:sz w:val="28"/>
          <w:szCs w:val="28"/>
        </w:rPr>
        <w:tab/>
      </w:r>
      <w:r w:rsidRPr="00067938">
        <w:rPr>
          <w:sz w:val="28"/>
          <w:szCs w:val="28"/>
        </w:rPr>
        <w:tab/>
      </w:r>
    </w:p>
    <w:p w14:paraId="00B2B3DA" w14:textId="77777777" w:rsidR="001D710C" w:rsidRDefault="001D710C" w:rsidP="001D710C">
      <w:pPr>
        <w:pStyle w:val="NoSpacing"/>
        <w:rPr>
          <w:sz w:val="24"/>
          <w:szCs w:val="24"/>
        </w:rPr>
      </w:pPr>
      <w:r>
        <w:rPr>
          <w:b/>
          <w:sz w:val="24"/>
          <w:szCs w:val="24"/>
        </w:rPr>
        <w:tab/>
      </w:r>
      <w:r>
        <w:rPr>
          <w:b/>
          <w:sz w:val="24"/>
          <w:szCs w:val="24"/>
        </w:rPr>
        <w:tab/>
      </w:r>
      <w:r>
        <w:rPr>
          <w:sz w:val="24"/>
          <w:szCs w:val="24"/>
        </w:rPr>
        <w:t xml:space="preserve">£    1620.81     </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Seniors Money in Bank a/c</w:t>
      </w:r>
      <w:r>
        <w:rPr>
          <w:sz w:val="24"/>
          <w:szCs w:val="24"/>
        </w:rPr>
        <w:tab/>
      </w:r>
      <w:r>
        <w:rPr>
          <w:sz w:val="24"/>
          <w:szCs w:val="24"/>
        </w:rPr>
        <w:tab/>
      </w:r>
      <w:r>
        <w:rPr>
          <w:sz w:val="24"/>
          <w:szCs w:val="24"/>
        </w:rPr>
        <w:tab/>
        <w:t xml:space="preserve">£    1537.38  </w:t>
      </w:r>
    </w:p>
    <w:p w14:paraId="62AA690B" w14:textId="77777777" w:rsidR="001D710C" w:rsidRDefault="001D710C" w:rsidP="001D710C">
      <w:pPr>
        <w:pStyle w:val="NoSpacing"/>
        <w:rPr>
          <w:sz w:val="24"/>
          <w:szCs w:val="24"/>
        </w:rPr>
      </w:pPr>
      <w:r>
        <w:rPr>
          <w:sz w:val="24"/>
          <w:szCs w:val="24"/>
        </w:rPr>
        <w:tab/>
      </w:r>
      <w:r>
        <w:rPr>
          <w:sz w:val="24"/>
          <w:szCs w:val="24"/>
        </w:rPr>
        <w:tab/>
        <w:t xml:space="preserve">£      176.00  </w:t>
      </w:r>
      <w:r>
        <w:rPr>
          <w:sz w:val="24"/>
          <w:szCs w:val="24"/>
        </w:rPr>
        <w:tab/>
      </w:r>
      <w:r>
        <w:rPr>
          <w:sz w:val="24"/>
          <w:szCs w:val="24"/>
        </w:rPr>
        <w:tab/>
      </w:r>
      <w:r>
        <w:rPr>
          <w:sz w:val="24"/>
          <w:szCs w:val="24"/>
        </w:rPr>
        <w:tab/>
      </w:r>
      <w:r>
        <w:rPr>
          <w:sz w:val="24"/>
          <w:szCs w:val="24"/>
        </w:rPr>
        <w:tab/>
      </w:r>
      <w:r>
        <w:rPr>
          <w:sz w:val="24"/>
          <w:szCs w:val="24"/>
        </w:rPr>
        <w:tab/>
        <w:t>Seniors Petty Cash</w:t>
      </w:r>
      <w:r>
        <w:rPr>
          <w:sz w:val="24"/>
          <w:szCs w:val="24"/>
        </w:rPr>
        <w:tab/>
      </w:r>
      <w:r>
        <w:rPr>
          <w:sz w:val="24"/>
          <w:szCs w:val="24"/>
        </w:rPr>
        <w:tab/>
      </w:r>
      <w:r>
        <w:rPr>
          <w:sz w:val="24"/>
          <w:szCs w:val="24"/>
        </w:rPr>
        <w:tab/>
      </w:r>
      <w:r>
        <w:rPr>
          <w:sz w:val="24"/>
          <w:szCs w:val="24"/>
        </w:rPr>
        <w:tab/>
        <w:t>£         48.75</w:t>
      </w:r>
    </w:p>
    <w:p w14:paraId="3E8CA357" w14:textId="77777777" w:rsidR="001D710C" w:rsidRPr="00C37432" w:rsidRDefault="001D710C" w:rsidP="001D710C">
      <w:pPr>
        <w:pStyle w:val="NoSpacing"/>
        <w:rPr>
          <w:sz w:val="24"/>
          <w:szCs w:val="24"/>
        </w:rPr>
      </w:pPr>
      <w:r>
        <w:rPr>
          <w:sz w:val="24"/>
          <w:szCs w:val="24"/>
        </w:rPr>
        <w:tab/>
      </w:r>
      <w:r>
        <w:rPr>
          <w:sz w:val="24"/>
          <w:szCs w:val="24"/>
        </w:rPr>
        <w:tab/>
      </w:r>
      <w:r w:rsidRPr="00067938">
        <w:rPr>
          <w:sz w:val="24"/>
          <w:szCs w:val="24"/>
          <w:u w:val="single"/>
        </w:rPr>
        <w:t xml:space="preserve">£  </w:t>
      </w:r>
      <w:r>
        <w:rPr>
          <w:sz w:val="24"/>
          <w:szCs w:val="24"/>
          <w:u w:val="single"/>
        </w:rPr>
        <w:t xml:space="preserve">   </w:t>
      </w:r>
      <w:r w:rsidRPr="00067938">
        <w:rPr>
          <w:sz w:val="24"/>
          <w:szCs w:val="24"/>
          <w:u w:val="single"/>
        </w:rPr>
        <w:t xml:space="preserve"> </w:t>
      </w:r>
      <w:r>
        <w:rPr>
          <w:sz w:val="24"/>
          <w:szCs w:val="24"/>
          <w:u w:val="single"/>
        </w:rPr>
        <w:t xml:space="preserve">   91.61</w:t>
      </w:r>
      <w:r>
        <w:rPr>
          <w:sz w:val="24"/>
          <w:szCs w:val="24"/>
        </w:rPr>
        <w:tab/>
      </w:r>
      <w:r>
        <w:rPr>
          <w:sz w:val="24"/>
          <w:szCs w:val="24"/>
        </w:rPr>
        <w:tab/>
      </w:r>
      <w:r>
        <w:rPr>
          <w:sz w:val="24"/>
          <w:szCs w:val="24"/>
        </w:rPr>
        <w:tab/>
      </w:r>
      <w:r>
        <w:rPr>
          <w:sz w:val="24"/>
          <w:szCs w:val="24"/>
        </w:rPr>
        <w:tab/>
      </w:r>
      <w:r>
        <w:rPr>
          <w:sz w:val="24"/>
          <w:szCs w:val="24"/>
        </w:rPr>
        <w:tab/>
      </w:r>
      <w:r w:rsidRPr="00B306B0">
        <w:rPr>
          <w:sz w:val="24"/>
          <w:szCs w:val="24"/>
        </w:rPr>
        <w:t>Charities Money in Bank a/c</w:t>
      </w:r>
      <w:r>
        <w:rPr>
          <w:sz w:val="24"/>
          <w:szCs w:val="24"/>
        </w:rPr>
        <w:tab/>
      </w:r>
      <w:r>
        <w:rPr>
          <w:sz w:val="24"/>
          <w:szCs w:val="24"/>
        </w:rPr>
        <w:tab/>
      </w:r>
      <w:r>
        <w:rPr>
          <w:sz w:val="24"/>
          <w:szCs w:val="24"/>
        </w:rPr>
        <w:tab/>
      </w:r>
      <w:r w:rsidRPr="008B5706">
        <w:rPr>
          <w:sz w:val="24"/>
          <w:szCs w:val="24"/>
          <w:u w:val="single"/>
        </w:rPr>
        <w:t xml:space="preserve">£      </w:t>
      </w:r>
      <w:r>
        <w:rPr>
          <w:sz w:val="24"/>
          <w:szCs w:val="24"/>
          <w:u w:val="single"/>
        </w:rPr>
        <w:t xml:space="preserve">     0.00 </w:t>
      </w:r>
      <w:r>
        <w:rPr>
          <w:sz w:val="24"/>
          <w:szCs w:val="24"/>
        </w:rPr>
        <w:tab/>
      </w:r>
    </w:p>
    <w:p w14:paraId="34630577" w14:textId="77777777" w:rsidR="001D710C" w:rsidRPr="00067938" w:rsidRDefault="001D710C" w:rsidP="001D710C">
      <w:pPr>
        <w:pStyle w:val="NoSpacing"/>
        <w:rPr>
          <w:b/>
          <w:sz w:val="8"/>
          <w:szCs w:val="8"/>
        </w:rPr>
      </w:pPr>
    </w:p>
    <w:p w14:paraId="55D57D4C" w14:textId="77777777" w:rsidR="001D710C" w:rsidRPr="00FC28E6" w:rsidRDefault="001D710C" w:rsidP="001D710C">
      <w:pPr>
        <w:pStyle w:val="NoSpacing"/>
        <w:rPr>
          <w:b/>
          <w:sz w:val="28"/>
          <w:szCs w:val="28"/>
        </w:rPr>
      </w:pPr>
      <w:r>
        <w:rPr>
          <w:b/>
          <w:sz w:val="24"/>
          <w:szCs w:val="24"/>
        </w:rPr>
        <w:tab/>
      </w:r>
      <w:r>
        <w:rPr>
          <w:b/>
          <w:sz w:val="24"/>
          <w:szCs w:val="24"/>
        </w:rPr>
        <w:tab/>
      </w:r>
      <w:r w:rsidRPr="001C5021">
        <w:rPr>
          <w:b/>
          <w:sz w:val="28"/>
          <w:szCs w:val="28"/>
          <w:u w:val="single"/>
        </w:rPr>
        <w:t>£ 1888.42</w:t>
      </w:r>
      <w:r>
        <w:rPr>
          <w:b/>
          <w:sz w:val="28"/>
          <w:szCs w:val="28"/>
          <w:u w:val="single"/>
        </w:rPr>
        <w:t xml:space="preserve"> </w:t>
      </w:r>
      <w:r w:rsidRPr="00FC28E6">
        <w:rPr>
          <w:b/>
          <w:sz w:val="28"/>
          <w:szCs w:val="28"/>
        </w:rPr>
        <w:tab/>
      </w:r>
      <w:r w:rsidRPr="00FC28E6">
        <w:rPr>
          <w:b/>
          <w:sz w:val="28"/>
          <w:szCs w:val="28"/>
        </w:rPr>
        <w:tab/>
      </w:r>
      <w:r w:rsidRPr="00FC28E6">
        <w:rPr>
          <w:b/>
          <w:sz w:val="28"/>
          <w:szCs w:val="28"/>
        </w:rPr>
        <w:tab/>
      </w:r>
      <w:r>
        <w:rPr>
          <w:b/>
          <w:sz w:val="28"/>
          <w:szCs w:val="28"/>
        </w:rPr>
        <w:tab/>
      </w:r>
      <w:r>
        <w:rPr>
          <w:b/>
          <w:sz w:val="28"/>
          <w:szCs w:val="28"/>
        </w:rPr>
        <w:tab/>
      </w:r>
      <w:r w:rsidRPr="00FC28E6">
        <w:rPr>
          <w:b/>
          <w:sz w:val="28"/>
          <w:szCs w:val="28"/>
        </w:rPr>
        <w:t>Grand Total</w:t>
      </w:r>
      <w:r w:rsidRPr="00FC28E6">
        <w:rPr>
          <w:b/>
          <w:sz w:val="28"/>
          <w:szCs w:val="28"/>
        </w:rPr>
        <w:tab/>
      </w:r>
      <w:r w:rsidRPr="00FC28E6">
        <w:rPr>
          <w:b/>
          <w:sz w:val="28"/>
          <w:szCs w:val="28"/>
        </w:rPr>
        <w:tab/>
      </w:r>
      <w:r w:rsidRPr="00FC28E6">
        <w:rPr>
          <w:b/>
          <w:sz w:val="28"/>
          <w:szCs w:val="28"/>
        </w:rPr>
        <w:tab/>
      </w:r>
      <w:r w:rsidRPr="00FC28E6">
        <w:rPr>
          <w:b/>
          <w:sz w:val="28"/>
          <w:szCs w:val="28"/>
        </w:rPr>
        <w:tab/>
      </w:r>
      <w:r>
        <w:rPr>
          <w:b/>
          <w:sz w:val="28"/>
          <w:szCs w:val="28"/>
        </w:rPr>
        <w:tab/>
      </w:r>
      <w:r w:rsidRPr="001C5021">
        <w:rPr>
          <w:b/>
          <w:sz w:val="28"/>
          <w:szCs w:val="28"/>
          <w:u w:val="single"/>
        </w:rPr>
        <w:t xml:space="preserve">£ </w:t>
      </w:r>
      <w:r w:rsidRPr="00767D42">
        <w:rPr>
          <w:b/>
          <w:sz w:val="32"/>
          <w:szCs w:val="32"/>
          <w:u w:val="single"/>
        </w:rPr>
        <w:t>1586.13</w:t>
      </w:r>
    </w:p>
    <w:p w14:paraId="7A34A8FE" w14:textId="77777777" w:rsidR="001D710C" w:rsidRDefault="001D710C" w:rsidP="001D710C">
      <w:pPr>
        <w:pStyle w:val="NoSpacing"/>
        <w:rPr>
          <w:b/>
          <w:sz w:val="24"/>
          <w:szCs w:val="24"/>
        </w:rPr>
      </w:pPr>
    </w:p>
    <w:p w14:paraId="5144170D" w14:textId="69EE713F" w:rsidR="001D710C" w:rsidRDefault="001D710C" w:rsidP="001D710C">
      <w:pPr>
        <w:pStyle w:val="NoSpacing"/>
        <w:rPr>
          <w:sz w:val="24"/>
          <w:szCs w:val="24"/>
        </w:rPr>
      </w:pPr>
      <w:r w:rsidRPr="009E1284">
        <w:rPr>
          <w:sz w:val="24"/>
          <w:szCs w:val="24"/>
        </w:rPr>
        <w:t xml:space="preserve">Treasurer     </w:t>
      </w:r>
      <w:proofErr w:type="gramStart"/>
      <w:r w:rsidRPr="009E1284">
        <w:rPr>
          <w:sz w:val="24"/>
          <w:szCs w:val="24"/>
        </w:rPr>
        <w:t>Paul  M</w:t>
      </w:r>
      <w:proofErr w:type="gramEnd"/>
      <w:r w:rsidRPr="009E1284">
        <w:rPr>
          <w:sz w:val="24"/>
          <w:szCs w:val="24"/>
        </w:rPr>
        <w:t xml:space="preserve"> Wootton</w:t>
      </w:r>
      <w:r w:rsidRPr="009E1284">
        <w:rPr>
          <w:sz w:val="24"/>
          <w:szCs w:val="24"/>
        </w:rPr>
        <w:tab/>
      </w:r>
      <w:r w:rsidRPr="009E1284">
        <w:rPr>
          <w:sz w:val="24"/>
          <w:szCs w:val="24"/>
        </w:rPr>
        <w:tab/>
      </w:r>
      <w:r w:rsidRPr="009E1284">
        <w:rPr>
          <w:sz w:val="24"/>
          <w:szCs w:val="24"/>
        </w:rPr>
        <w:tab/>
      </w:r>
      <w:r w:rsidRPr="009E1284">
        <w:rPr>
          <w:sz w:val="24"/>
          <w:szCs w:val="24"/>
        </w:rPr>
        <w:tab/>
        <w:t>Verified by  Andy Shepherd</w:t>
      </w:r>
      <w:r w:rsidR="007D1DBD">
        <w:rPr>
          <w:sz w:val="24"/>
          <w:szCs w:val="24"/>
        </w:rPr>
        <w:t xml:space="preserve"> – 16</w:t>
      </w:r>
      <w:r w:rsidR="007D1DBD" w:rsidRPr="007D1DBD">
        <w:rPr>
          <w:sz w:val="24"/>
          <w:szCs w:val="24"/>
          <w:vertAlign w:val="superscript"/>
        </w:rPr>
        <w:t>th</w:t>
      </w:r>
      <w:r w:rsidR="007D1DBD">
        <w:rPr>
          <w:sz w:val="24"/>
          <w:szCs w:val="24"/>
        </w:rPr>
        <w:t xml:space="preserve"> October 2020</w:t>
      </w:r>
    </w:p>
    <w:p w14:paraId="7B7B5F37" w14:textId="4700BF4F" w:rsidR="00D74A95" w:rsidRDefault="00D74A95" w:rsidP="001D710C">
      <w:pPr>
        <w:pStyle w:val="NoSpacing"/>
        <w:rPr>
          <w:sz w:val="24"/>
          <w:szCs w:val="24"/>
        </w:rPr>
      </w:pPr>
    </w:p>
    <w:p w14:paraId="02B81D22" w14:textId="77777777" w:rsidR="00D74A95" w:rsidRDefault="00D74A95" w:rsidP="001D710C">
      <w:pPr>
        <w:pStyle w:val="NoSpacing"/>
        <w:rPr>
          <w:sz w:val="24"/>
          <w:szCs w:val="24"/>
        </w:rPr>
      </w:pPr>
    </w:p>
    <w:p w14:paraId="3C353473" w14:textId="73AA4E7C" w:rsidR="001D710C" w:rsidRDefault="001D710C" w:rsidP="001D710C">
      <w:pPr>
        <w:pStyle w:val="NoSpacing"/>
        <w:rPr>
          <w:sz w:val="20"/>
          <w:szCs w:val="20"/>
        </w:rPr>
      </w:pPr>
    </w:p>
    <w:p w14:paraId="6791F2E4" w14:textId="651FFACE" w:rsidR="00707B1D" w:rsidRDefault="00707B1D" w:rsidP="001D710C">
      <w:pPr>
        <w:pStyle w:val="NoSpacing"/>
        <w:rPr>
          <w:sz w:val="20"/>
          <w:szCs w:val="20"/>
        </w:rPr>
      </w:pPr>
    </w:p>
    <w:p w14:paraId="16E592D8" w14:textId="77777777" w:rsidR="00707B1D" w:rsidRDefault="00707B1D" w:rsidP="001D710C">
      <w:pPr>
        <w:pStyle w:val="NoSpacing"/>
        <w:rPr>
          <w:sz w:val="20"/>
          <w:szCs w:val="20"/>
        </w:rPr>
      </w:pPr>
    </w:p>
    <w:p w14:paraId="6029FABD" w14:textId="6483614B" w:rsidR="001D710C" w:rsidRDefault="001D710C" w:rsidP="001D710C">
      <w:pPr>
        <w:pStyle w:val="NoSpacing"/>
        <w:rPr>
          <w:sz w:val="20"/>
          <w:szCs w:val="20"/>
        </w:rPr>
      </w:pPr>
    </w:p>
    <w:p w14:paraId="1F38567C" w14:textId="4F5A9D86" w:rsidR="008E32A1" w:rsidRDefault="008E32A1" w:rsidP="001D710C">
      <w:pPr>
        <w:pStyle w:val="NoSpacing"/>
        <w:rPr>
          <w:sz w:val="20"/>
          <w:szCs w:val="20"/>
        </w:rPr>
      </w:pPr>
    </w:p>
    <w:p w14:paraId="625A0CA6" w14:textId="46181B26" w:rsidR="008E32A1" w:rsidRDefault="008E32A1" w:rsidP="001D710C">
      <w:pPr>
        <w:pStyle w:val="NoSpacing"/>
        <w:rPr>
          <w:sz w:val="20"/>
          <w:szCs w:val="20"/>
        </w:rPr>
      </w:pPr>
    </w:p>
    <w:p w14:paraId="25D65FBE" w14:textId="77777777" w:rsidR="008E32A1" w:rsidRDefault="008E32A1" w:rsidP="001D710C">
      <w:pPr>
        <w:pStyle w:val="NoSpacing"/>
        <w:rPr>
          <w:sz w:val="20"/>
          <w:szCs w:val="20"/>
        </w:rPr>
      </w:pPr>
    </w:p>
    <w:p w14:paraId="16AB2357" w14:textId="5BBE6C85" w:rsidR="008E32A1" w:rsidRDefault="008E32A1" w:rsidP="001D710C">
      <w:pPr>
        <w:pStyle w:val="NoSpacing"/>
        <w:rPr>
          <w:sz w:val="20"/>
          <w:szCs w:val="20"/>
        </w:rPr>
      </w:pPr>
    </w:p>
    <w:p w14:paraId="33561A43" w14:textId="2402FC33" w:rsidR="008E32A1" w:rsidRDefault="008E32A1" w:rsidP="001D710C">
      <w:pPr>
        <w:pStyle w:val="NoSpacing"/>
        <w:rPr>
          <w:sz w:val="20"/>
          <w:szCs w:val="20"/>
        </w:rPr>
      </w:pPr>
    </w:p>
    <w:p w14:paraId="2191F936" w14:textId="77777777" w:rsidR="008E32A1" w:rsidRPr="00737F47" w:rsidRDefault="008E32A1" w:rsidP="001D710C">
      <w:pPr>
        <w:pStyle w:val="NoSpacing"/>
        <w:rPr>
          <w:sz w:val="20"/>
          <w:szCs w:val="20"/>
        </w:rPr>
      </w:pPr>
    </w:p>
    <w:p w14:paraId="0D60865F" w14:textId="77777777" w:rsidR="00707B1D" w:rsidRPr="00707B1D" w:rsidRDefault="00AD0C88" w:rsidP="00707B1D">
      <w:pPr>
        <w:rPr>
          <w:b/>
          <w:bCs/>
          <w:sz w:val="18"/>
          <w:szCs w:val="18"/>
          <w:u w:val="single"/>
        </w:rPr>
      </w:pPr>
      <w:bookmarkStart w:id="2" w:name="_Hlk56264982"/>
      <w:r w:rsidRPr="00A173EA">
        <w:rPr>
          <w:b/>
          <w:bCs/>
          <w:sz w:val="18"/>
          <w:szCs w:val="18"/>
          <w:u w:val="single"/>
        </w:rPr>
        <w:t>Competition Secretary Report (Robert Hard</w:t>
      </w:r>
      <w:bookmarkEnd w:id="2"/>
      <w:r w:rsidR="00707B1D">
        <w:rPr>
          <w:b/>
          <w:bCs/>
          <w:sz w:val="18"/>
          <w:szCs w:val="18"/>
          <w:u w:val="single"/>
        </w:rPr>
        <w:t>y</w:t>
      </w:r>
    </w:p>
    <w:p w14:paraId="4B0FA687" w14:textId="77777777" w:rsidR="00707B1D" w:rsidRDefault="00707B1D" w:rsidP="00707B1D">
      <w:r>
        <w:t>A season unlike any other I have experienced but remarkably only one competition under my control, the Codgers and Old Timers Cups, was not either completed or is in progress with every likelihood of a successful conclusion. A separate list of all the competitions results will be attached to the published minutes of the AGM and I congratulate everybody taking part and especially the winners.</w:t>
      </w:r>
    </w:p>
    <w:p w14:paraId="327475D7" w14:textId="77777777" w:rsidR="00707B1D" w:rsidRDefault="00707B1D" w:rsidP="00707B1D">
      <w:r>
        <w:t>Since March all competitions have been managed by email communication excepting the Club Championships card processing (my thanks to the Pro Shop for processing most of these) and the Winter Eclectic which I collect and process myself. Whilst we have a few members not on electronic communication this has proved quite successful. Until the Covid 19 crisis is over I intend to continue using this method and indeed today I have communicated with Seniors by email inviting them to enter the Texas Scramble scheduled for Wednesday 6</w:t>
      </w:r>
      <w:r>
        <w:rPr>
          <w:vertAlign w:val="superscript"/>
        </w:rPr>
        <w:t>th</w:t>
      </w:r>
      <w:r>
        <w:t xml:space="preserve"> January but, of course, subject to the Covid 19 restrictions in place during next January.</w:t>
      </w:r>
    </w:p>
    <w:p w14:paraId="38D9890E" w14:textId="77777777" w:rsidR="00707B1D" w:rsidRDefault="00707B1D" w:rsidP="00707B1D">
      <w:r>
        <w:lastRenderedPageBreak/>
        <w:t>Support for competitions in 2020 has been improved over 2019, I’m not sure if this is because people look at emails more so than the Noticeboard or a desire to play more competitive golf? The introduction of handicap limits on some competitions may have been a factor. The WHS does allow clubs to apply handicap limits where they see fit and I invite comment from the membership as to whether we continue as 2020 into 2021 and beyond?</w:t>
      </w:r>
    </w:p>
    <w:p w14:paraId="0C6BB0A9" w14:textId="77777777" w:rsidR="00707B1D" w:rsidRDefault="00707B1D" w:rsidP="00707B1D">
      <w:r>
        <w:t>The “Pay as you Enter” system for some competitions via the Pro Shop worked well and saved me considerable work and speeded up the management and communication for the competitions where it was used. I propose to continue with this method in 2021 and beyond.</w:t>
      </w:r>
    </w:p>
    <w:p w14:paraId="1A64FD51" w14:textId="77777777" w:rsidR="00707B1D" w:rsidRDefault="00707B1D" w:rsidP="00707B1D">
      <w:r>
        <w:t>The use of electronic communication has also enable much easier management of competitions involving drop outs, team changes or other alterations to schedule.</w:t>
      </w:r>
    </w:p>
    <w:p w14:paraId="2F56CF90" w14:textId="77777777" w:rsidR="00707B1D" w:rsidRDefault="00707B1D" w:rsidP="00707B1D">
      <w:r>
        <w:t xml:space="preserve">As there will be no Presentation Evening this year it is likely that all updates to boards, trophy engraving will be included when the 2021 winners are processed. However, subject to Seniors Committee approval I will source mementos for the Club Championship, Thring and Philpott winners.      </w:t>
      </w:r>
    </w:p>
    <w:p w14:paraId="30659790" w14:textId="77777777" w:rsidR="00707B1D" w:rsidRDefault="00707B1D" w:rsidP="00707B1D">
      <w:r>
        <w:t>Unless there are any questions that’s it.</w:t>
      </w:r>
    </w:p>
    <w:p w14:paraId="37D956CD" w14:textId="27E3D09D" w:rsidR="00707B1D" w:rsidRDefault="00707B1D" w:rsidP="00AD0C88">
      <w:pPr>
        <w:rPr>
          <w:b/>
          <w:bCs/>
          <w:sz w:val="18"/>
          <w:szCs w:val="18"/>
          <w:u w:val="single"/>
        </w:rPr>
      </w:pPr>
    </w:p>
    <w:p w14:paraId="69C6DE37" w14:textId="0D47D341" w:rsidR="00707B1D" w:rsidRDefault="00707B1D" w:rsidP="00AD0C88">
      <w:pPr>
        <w:rPr>
          <w:b/>
          <w:bCs/>
          <w:sz w:val="18"/>
          <w:szCs w:val="18"/>
          <w:u w:val="single"/>
        </w:rPr>
      </w:pPr>
    </w:p>
    <w:p w14:paraId="17800DFA" w14:textId="26A4ED7D" w:rsidR="00707B1D" w:rsidRDefault="00707B1D" w:rsidP="00AD0C88">
      <w:pPr>
        <w:rPr>
          <w:b/>
          <w:bCs/>
          <w:sz w:val="18"/>
          <w:szCs w:val="18"/>
          <w:u w:val="single"/>
        </w:rPr>
      </w:pPr>
    </w:p>
    <w:p w14:paraId="20379AB2" w14:textId="103660AE" w:rsidR="00707B1D" w:rsidRDefault="00707B1D" w:rsidP="00AD0C88">
      <w:pPr>
        <w:rPr>
          <w:b/>
          <w:bCs/>
          <w:sz w:val="18"/>
          <w:szCs w:val="18"/>
          <w:u w:val="single"/>
        </w:rPr>
      </w:pPr>
    </w:p>
    <w:p w14:paraId="1127A7AA" w14:textId="3957DDEE" w:rsidR="00707B1D" w:rsidRDefault="00707B1D" w:rsidP="00AD0C88">
      <w:pPr>
        <w:rPr>
          <w:b/>
          <w:bCs/>
          <w:sz w:val="18"/>
          <w:szCs w:val="18"/>
          <w:u w:val="single"/>
        </w:rPr>
      </w:pPr>
    </w:p>
    <w:p w14:paraId="7AE9BDA3" w14:textId="741D0FAC" w:rsidR="00707B1D" w:rsidRDefault="00707B1D" w:rsidP="00AD0C88">
      <w:pPr>
        <w:rPr>
          <w:b/>
          <w:bCs/>
          <w:sz w:val="18"/>
          <w:szCs w:val="18"/>
          <w:u w:val="single"/>
        </w:rPr>
      </w:pPr>
    </w:p>
    <w:p w14:paraId="12B6412B" w14:textId="2C23B4D2" w:rsidR="00707B1D" w:rsidRDefault="00707B1D" w:rsidP="00AD0C88">
      <w:pPr>
        <w:rPr>
          <w:b/>
          <w:bCs/>
          <w:sz w:val="18"/>
          <w:szCs w:val="18"/>
          <w:u w:val="single"/>
        </w:rPr>
      </w:pPr>
    </w:p>
    <w:p w14:paraId="70DCA9FD" w14:textId="77777777" w:rsidR="008E32A1" w:rsidRDefault="008E32A1" w:rsidP="00AD0C88">
      <w:pPr>
        <w:rPr>
          <w:b/>
          <w:bCs/>
          <w:sz w:val="18"/>
          <w:szCs w:val="18"/>
          <w:u w:val="single"/>
        </w:rPr>
      </w:pPr>
    </w:p>
    <w:p w14:paraId="07A17EDC" w14:textId="77777777" w:rsidR="00707B1D" w:rsidRPr="00707B1D" w:rsidRDefault="00707B1D" w:rsidP="00AD0C88">
      <w:pPr>
        <w:rPr>
          <w:b/>
          <w:bCs/>
          <w:sz w:val="18"/>
          <w:szCs w:val="18"/>
          <w:u w:val="single"/>
        </w:rPr>
      </w:pPr>
    </w:p>
    <w:p w14:paraId="790D086F" w14:textId="00EAE37C" w:rsidR="007D1DBD" w:rsidRPr="007D1DBD" w:rsidRDefault="007D1DBD" w:rsidP="00AD0C88">
      <w:pPr>
        <w:rPr>
          <w:b/>
          <w:bCs/>
          <w:u w:val="single"/>
        </w:rPr>
      </w:pPr>
      <w:r w:rsidRPr="007D1DBD">
        <w:rPr>
          <w:b/>
          <w:bCs/>
          <w:u w:val="single"/>
        </w:rPr>
        <w:t>Senior Trophy Winners 2020.</w:t>
      </w:r>
    </w:p>
    <w:tbl>
      <w:tblPr>
        <w:tblW w:w="17320" w:type="dxa"/>
        <w:tblLook w:val="04A0" w:firstRow="1" w:lastRow="0" w:firstColumn="1" w:lastColumn="0" w:noHBand="0" w:noVBand="1"/>
      </w:tblPr>
      <w:tblGrid>
        <w:gridCol w:w="2694"/>
        <w:gridCol w:w="3118"/>
        <w:gridCol w:w="2126"/>
        <w:gridCol w:w="2835"/>
        <w:gridCol w:w="680"/>
        <w:gridCol w:w="1588"/>
        <w:gridCol w:w="3599"/>
        <w:gridCol w:w="680"/>
      </w:tblGrid>
      <w:tr w:rsidR="007D1DBD" w:rsidRPr="007D1DBD" w14:paraId="181B9CF7" w14:textId="77777777" w:rsidTr="00707B1D">
        <w:trPr>
          <w:trHeight w:val="260"/>
        </w:trPr>
        <w:tc>
          <w:tcPr>
            <w:tcW w:w="2694" w:type="dxa"/>
            <w:tcBorders>
              <w:top w:val="nil"/>
              <w:left w:val="nil"/>
              <w:bottom w:val="nil"/>
              <w:right w:val="nil"/>
            </w:tcBorders>
            <w:shd w:val="clear" w:color="auto" w:fill="auto"/>
            <w:noWrap/>
            <w:vAlign w:val="bottom"/>
            <w:hideMark/>
          </w:tcPr>
          <w:p w14:paraId="687AD0CC" w14:textId="77777777" w:rsidR="007D1DBD" w:rsidRPr="007D1DBD" w:rsidRDefault="007D1DBD" w:rsidP="007D1DBD">
            <w:pPr>
              <w:spacing w:after="0" w:line="240" w:lineRule="auto"/>
              <w:rPr>
                <w:rFonts w:ascii="Times New Roman" w:eastAsia="Times New Roman" w:hAnsi="Times New Roman" w:cs="Times New Roman"/>
                <w:b/>
                <w:bCs/>
                <w:sz w:val="16"/>
                <w:szCs w:val="16"/>
                <w:lang w:eastAsia="en-GB"/>
              </w:rPr>
            </w:pPr>
          </w:p>
        </w:tc>
        <w:tc>
          <w:tcPr>
            <w:tcW w:w="3118" w:type="dxa"/>
            <w:tcBorders>
              <w:top w:val="nil"/>
              <w:left w:val="nil"/>
              <w:bottom w:val="nil"/>
              <w:right w:val="nil"/>
            </w:tcBorders>
            <w:shd w:val="clear" w:color="auto" w:fill="auto"/>
            <w:noWrap/>
            <w:vAlign w:val="bottom"/>
            <w:hideMark/>
          </w:tcPr>
          <w:p w14:paraId="4AA91FD7" w14:textId="77777777" w:rsidR="007D1DBD" w:rsidRPr="007D1DBD" w:rsidRDefault="007D1DBD" w:rsidP="007D1DBD">
            <w:pPr>
              <w:spacing w:after="0" w:line="240" w:lineRule="auto"/>
              <w:rPr>
                <w:rFonts w:ascii="Times New Roman" w:eastAsia="Times New Roman" w:hAnsi="Times New Roman" w:cs="Times New Roman"/>
                <w:b/>
                <w:bCs/>
                <w:sz w:val="16"/>
                <w:szCs w:val="16"/>
                <w:lang w:eastAsia="en-GB"/>
              </w:rPr>
            </w:pPr>
          </w:p>
        </w:tc>
        <w:tc>
          <w:tcPr>
            <w:tcW w:w="2126" w:type="dxa"/>
            <w:tcBorders>
              <w:top w:val="nil"/>
              <w:left w:val="nil"/>
              <w:bottom w:val="nil"/>
              <w:right w:val="nil"/>
            </w:tcBorders>
            <w:shd w:val="clear" w:color="auto" w:fill="auto"/>
            <w:noWrap/>
            <w:vAlign w:val="bottom"/>
            <w:hideMark/>
          </w:tcPr>
          <w:p w14:paraId="55374D00" w14:textId="77777777" w:rsidR="007D1DBD" w:rsidRPr="007D1DBD" w:rsidRDefault="007D1DBD" w:rsidP="007D1DBD">
            <w:pPr>
              <w:spacing w:after="0" w:line="240" w:lineRule="auto"/>
              <w:rPr>
                <w:rFonts w:ascii="Times New Roman" w:eastAsia="Times New Roman" w:hAnsi="Times New Roman" w:cs="Times New Roman"/>
                <w:b/>
                <w:bCs/>
                <w:sz w:val="16"/>
                <w:szCs w:val="16"/>
                <w:lang w:eastAsia="en-GB"/>
              </w:rPr>
            </w:pPr>
          </w:p>
        </w:tc>
        <w:tc>
          <w:tcPr>
            <w:tcW w:w="2835" w:type="dxa"/>
            <w:tcBorders>
              <w:top w:val="nil"/>
              <w:left w:val="nil"/>
              <w:bottom w:val="nil"/>
              <w:right w:val="nil"/>
            </w:tcBorders>
            <w:shd w:val="clear" w:color="auto" w:fill="auto"/>
            <w:noWrap/>
            <w:vAlign w:val="bottom"/>
            <w:hideMark/>
          </w:tcPr>
          <w:p w14:paraId="4591E74B" w14:textId="77777777" w:rsidR="007D1DBD" w:rsidRPr="007D1DBD" w:rsidRDefault="007D1DBD" w:rsidP="007D1DBD">
            <w:pPr>
              <w:spacing w:after="0" w:line="240" w:lineRule="auto"/>
              <w:rPr>
                <w:rFonts w:ascii="Times New Roman" w:eastAsia="Times New Roman" w:hAnsi="Times New Roman" w:cs="Times New Roman"/>
                <w:b/>
                <w:bCs/>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0963107A" w14:textId="77777777" w:rsidR="007D1DBD" w:rsidRPr="007D1DBD" w:rsidRDefault="007D1DBD" w:rsidP="007D1DBD">
            <w:pPr>
              <w:spacing w:after="0" w:line="240" w:lineRule="auto"/>
              <w:rPr>
                <w:rFonts w:ascii="Times New Roman" w:eastAsia="Times New Roman" w:hAnsi="Times New Roman" w:cs="Times New Roman"/>
                <w:b/>
                <w:bCs/>
                <w:sz w:val="16"/>
                <w:szCs w:val="16"/>
                <w:lang w:eastAsia="en-GB"/>
              </w:rPr>
            </w:pPr>
          </w:p>
        </w:tc>
        <w:tc>
          <w:tcPr>
            <w:tcW w:w="3599" w:type="dxa"/>
            <w:tcBorders>
              <w:top w:val="nil"/>
              <w:left w:val="nil"/>
              <w:bottom w:val="nil"/>
              <w:right w:val="nil"/>
            </w:tcBorders>
            <w:shd w:val="clear" w:color="auto" w:fill="auto"/>
            <w:noWrap/>
            <w:vAlign w:val="bottom"/>
            <w:hideMark/>
          </w:tcPr>
          <w:p w14:paraId="387BBED6" w14:textId="77777777" w:rsidR="007D1DBD" w:rsidRPr="007D1DBD" w:rsidRDefault="007D1DBD" w:rsidP="007D1DBD">
            <w:pPr>
              <w:spacing w:after="0" w:line="240" w:lineRule="auto"/>
              <w:rPr>
                <w:rFonts w:ascii="Times New Roman" w:eastAsia="Times New Roman" w:hAnsi="Times New Roman" w:cs="Times New Roman"/>
                <w:b/>
                <w:bCs/>
                <w:sz w:val="16"/>
                <w:szCs w:val="16"/>
                <w:lang w:eastAsia="en-GB"/>
              </w:rPr>
            </w:pPr>
          </w:p>
        </w:tc>
        <w:tc>
          <w:tcPr>
            <w:tcW w:w="680" w:type="dxa"/>
            <w:tcBorders>
              <w:top w:val="nil"/>
              <w:left w:val="nil"/>
              <w:bottom w:val="nil"/>
              <w:right w:val="nil"/>
            </w:tcBorders>
            <w:shd w:val="clear" w:color="auto" w:fill="auto"/>
            <w:noWrap/>
            <w:vAlign w:val="bottom"/>
            <w:hideMark/>
          </w:tcPr>
          <w:p w14:paraId="7E54D927" w14:textId="77777777" w:rsidR="007D1DBD" w:rsidRPr="007D1DBD" w:rsidRDefault="007D1DBD" w:rsidP="007D1DBD">
            <w:pPr>
              <w:spacing w:after="0" w:line="240" w:lineRule="auto"/>
              <w:rPr>
                <w:rFonts w:ascii="Times New Roman" w:eastAsia="Times New Roman" w:hAnsi="Times New Roman" w:cs="Times New Roman"/>
                <w:b/>
                <w:bCs/>
                <w:sz w:val="16"/>
                <w:szCs w:val="16"/>
                <w:lang w:eastAsia="en-GB"/>
              </w:rPr>
            </w:pPr>
          </w:p>
        </w:tc>
      </w:tr>
      <w:tr w:rsidR="007D1DBD" w:rsidRPr="007D1DBD" w14:paraId="78AE85A9" w14:textId="77777777" w:rsidTr="00707B1D">
        <w:trPr>
          <w:trHeight w:val="3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16381"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Competition Name</w:t>
            </w:r>
          </w:p>
        </w:tc>
        <w:tc>
          <w:tcPr>
            <w:tcW w:w="3118" w:type="dxa"/>
            <w:tcBorders>
              <w:top w:val="single" w:sz="4" w:space="0" w:color="auto"/>
              <w:left w:val="nil"/>
              <w:bottom w:val="single" w:sz="4" w:space="0" w:color="auto"/>
              <w:right w:val="nil"/>
            </w:tcBorders>
            <w:shd w:val="clear" w:color="auto" w:fill="auto"/>
            <w:noWrap/>
            <w:vAlign w:val="bottom"/>
            <w:hideMark/>
          </w:tcPr>
          <w:p w14:paraId="11333969"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Date</w:t>
            </w:r>
          </w:p>
        </w:tc>
        <w:tc>
          <w:tcPr>
            <w:tcW w:w="2126" w:type="dxa"/>
            <w:tcBorders>
              <w:top w:val="single" w:sz="8" w:space="0" w:color="auto"/>
              <w:left w:val="single" w:sz="8" w:space="0" w:color="auto"/>
              <w:bottom w:val="nil"/>
              <w:right w:val="single" w:sz="8" w:space="0" w:color="auto"/>
            </w:tcBorders>
            <w:shd w:val="clear" w:color="auto" w:fill="auto"/>
            <w:noWrap/>
            <w:vAlign w:val="bottom"/>
            <w:hideMark/>
          </w:tcPr>
          <w:p w14:paraId="752E3A32" w14:textId="77777777" w:rsidR="007D1DBD" w:rsidRPr="007D1DBD" w:rsidRDefault="007D1DBD" w:rsidP="007D1DBD">
            <w:pPr>
              <w:spacing w:after="0" w:line="240" w:lineRule="auto"/>
              <w:jc w:val="center"/>
              <w:rPr>
                <w:rFonts w:ascii="Arial" w:eastAsia="Times New Roman" w:hAnsi="Arial" w:cs="Arial"/>
                <w:sz w:val="16"/>
                <w:szCs w:val="16"/>
                <w:lang w:eastAsia="en-GB"/>
              </w:rPr>
            </w:pPr>
            <w:r w:rsidRPr="007D1DBD">
              <w:rPr>
                <w:rFonts w:ascii="Arial" w:eastAsia="Times New Roman" w:hAnsi="Arial" w:cs="Arial"/>
                <w:sz w:val="16"/>
                <w:szCs w:val="16"/>
                <w:lang w:eastAsia="en-GB"/>
              </w:rPr>
              <w:t>1st</w:t>
            </w:r>
          </w:p>
        </w:tc>
        <w:tc>
          <w:tcPr>
            <w:tcW w:w="2835" w:type="dxa"/>
            <w:tcBorders>
              <w:top w:val="single" w:sz="8" w:space="0" w:color="auto"/>
              <w:left w:val="nil"/>
              <w:bottom w:val="nil"/>
              <w:right w:val="single" w:sz="8" w:space="0" w:color="auto"/>
            </w:tcBorders>
            <w:shd w:val="clear" w:color="auto" w:fill="auto"/>
            <w:noWrap/>
            <w:vAlign w:val="bottom"/>
            <w:hideMark/>
          </w:tcPr>
          <w:p w14:paraId="097B9431" w14:textId="77777777" w:rsidR="007D1DBD" w:rsidRPr="007D1DBD" w:rsidRDefault="007D1DBD" w:rsidP="007D1DBD">
            <w:pPr>
              <w:spacing w:after="0" w:line="240" w:lineRule="auto"/>
              <w:jc w:val="center"/>
              <w:rPr>
                <w:rFonts w:ascii="Arial" w:eastAsia="Times New Roman" w:hAnsi="Arial" w:cs="Arial"/>
                <w:sz w:val="16"/>
                <w:szCs w:val="16"/>
                <w:lang w:eastAsia="en-GB"/>
              </w:rPr>
            </w:pPr>
            <w:r w:rsidRPr="007D1DBD">
              <w:rPr>
                <w:rFonts w:ascii="Arial" w:eastAsia="Times New Roman" w:hAnsi="Arial" w:cs="Arial"/>
                <w:sz w:val="16"/>
                <w:szCs w:val="16"/>
                <w:lang w:eastAsia="en-GB"/>
              </w:rPr>
              <w:t>2nd</w:t>
            </w:r>
          </w:p>
        </w:tc>
        <w:tc>
          <w:tcPr>
            <w:tcW w:w="2268" w:type="dxa"/>
            <w:gridSpan w:val="2"/>
            <w:tcBorders>
              <w:top w:val="single" w:sz="8" w:space="0" w:color="auto"/>
              <w:left w:val="nil"/>
              <w:bottom w:val="nil"/>
              <w:right w:val="single" w:sz="8" w:space="0" w:color="auto"/>
            </w:tcBorders>
            <w:shd w:val="clear" w:color="auto" w:fill="auto"/>
            <w:noWrap/>
            <w:vAlign w:val="bottom"/>
            <w:hideMark/>
          </w:tcPr>
          <w:p w14:paraId="64F0D15F" w14:textId="77777777" w:rsidR="007D1DBD" w:rsidRPr="007D1DBD" w:rsidRDefault="007D1DBD" w:rsidP="007D1DBD">
            <w:pPr>
              <w:spacing w:after="0" w:line="240" w:lineRule="auto"/>
              <w:jc w:val="center"/>
              <w:rPr>
                <w:rFonts w:ascii="Arial" w:eastAsia="Times New Roman" w:hAnsi="Arial" w:cs="Arial"/>
                <w:sz w:val="16"/>
                <w:szCs w:val="16"/>
                <w:lang w:eastAsia="en-GB"/>
              </w:rPr>
            </w:pPr>
            <w:r w:rsidRPr="007D1DBD">
              <w:rPr>
                <w:rFonts w:ascii="Arial" w:eastAsia="Times New Roman" w:hAnsi="Arial" w:cs="Arial"/>
                <w:sz w:val="16"/>
                <w:szCs w:val="16"/>
                <w:lang w:eastAsia="en-GB"/>
              </w:rPr>
              <w:t>3rd</w:t>
            </w:r>
          </w:p>
        </w:tc>
        <w:tc>
          <w:tcPr>
            <w:tcW w:w="3599" w:type="dxa"/>
            <w:tcBorders>
              <w:top w:val="nil"/>
              <w:left w:val="nil"/>
              <w:bottom w:val="nil"/>
              <w:right w:val="nil"/>
            </w:tcBorders>
            <w:shd w:val="clear" w:color="auto" w:fill="auto"/>
            <w:noWrap/>
            <w:vAlign w:val="bottom"/>
            <w:hideMark/>
          </w:tcPr>
          <w:p w14:paraId="059D24D9" w14:textId="77777777" w:rsidR="007D1DBD" w:rsidRPr="007D1DBD" w:rsidRDefault="007D1DBD" w:rsidP="007D1DBD">
            <w:pPr>
              <w:spacing w:after="0" w:line="240" w:lineRule="auto"/>
              <w:jc w:val="center"/>
              <w:rPr>
                <w:rFonts w:ascii="Arial" w:eastAsia="Times New Roman" w:hAnsi="Arial" w:cs="Arial"/>
                <w:sz w:val="16"/>
                <w:szCs w:val="16"/>
                <w:lang w:eastAsia="en-GB"/>
              </w:rPr>
            </w:pPr>
          </w:p>
        </w:tc>
        <w:tc>
          <w:tcPr>
            <w:tcW w:w="680" w:type="dxa"/>
            <w:tcBorders>
              <w:top w:val="nil"/>
              <w:left w:val="nil"/>
              <w:bottom w:val="nil"/>
              <w:right w:val="nil"/>
            </w:tcBorders>
            <w:shd w:val="clear" w:color="auto" w:fill="auto"/>
            <w:noWrap/>
            <w:vAlign w:val="bottom"/>
            <w:hideMark/>
          </w:tcPr>
          <w:p w14:paraId="789B4B8E"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02A9D157"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A4AA6FE"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Texas Scramble (NO Trophy)</w:t>
            </w:r>
          </w:p>
        </w:tc>
        <w:tc>
          <w:tcPr>
            <w:tcW w:w="3118" w:type="dxa"/>
            <w:tcBorders>
              <w:top w:val="nil"/>
              <w:left w:val="nil"/>
              <w:bottom w:val="nil"/>
              <w:right w:val="nil"/>
            </w:tcBorders>
            <w:shd w:val="clear" w:color="auto" w:fill="auto"/>
            <w:noWrap/>
            <w:vAlign w:val="bottom"/>
            <w:hideMark/>
          </w:tcPr>
          <w:p w14:paraId="7CF54F30"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0/01/2020</w:t>
            </w:r>
          </w:p>
        </w:tc>
        <w:tc>
          <w:tcPr>
            <w:tcW w:w="2126" w:type="dxa"/>
            <w:tcBorders>
              <w:top w:val="single" w:sz="8" w:space="0" w:color="auto"/>
              <w:left w:val="single" w:sz="8" w:space="0" w:color="auto"/>
              <w:bottom w:val="single" w:sz="8" w:space="0" w:color="auto"/>
              <w:right w:val="nil"/>
            </w:tcBorders>
            <w:shd w:val="clear" w:color="000000" w:fill="FFCF01"/>
            <w:noWrap/>
            <w:vAlign w:val="center"/>
            <w:hideMark/>
          </w:tcPr>
          <w:p w14:paraId="69EBDA5F"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xml:space="preserve">John </w:t>
            </w:r>
            <w:proofErr w:type="spellStart"/>
            <w:r w:rsidRPr="007D1DBD">
              <w:rPr>
                <w:rFonts w:ascii="Arial" w:eastAsia="Times New Roman" w:hAnsi="Arial" w:cs="Arial"/>
                <w:b/>
                <w:bCs/>
                <w:sz w:val="16"/>
                <w:szCs w:val="16"/>
                <w:lang w:eastAsia="en-GB"/>
              </w:rPr>
              <w:t>Sandle</w:t>
            </w:r>
            <w:proofErr w:type="spellEnd"/>
          </w:p>
        </w:tc>
        <w:tc>
          <w:tcPr>
            <w:tcW w:w="2835" w:type="dxa"/>
            <w:tcBorders>
              <w:top w:val="single" w:sz="8" w:space="0" w:color="auto"/>
              <w:left w:val="nil"/>
              <w:bottom w:val="single" w:sz="8" w:space="0" w:color="auto"/>
              <w:right w:val="nil"/>
            </w:tcBorders>
            <w:shd w:val="clear" w:color="000000" w:fill="FFCF01"/>
            <w:noWrap/>
            <w:vAlign w:val="center"/>
            <w:hideMark/>
          </w:tcPr>
          <w:p w14:paraId="18256B1F"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xml:space="preserve">Martyn </w:t>
            </w:r>
            <w:proofErr w:type="spellStart"/>
            <w:r w:rsidRPr="007D1DBD">
              <w:rPr>
                <w:rFonts w:ascii="Arial" w:eastAsia="Times New Roman" w:hAnsi="Arial" w:cs="Arial"/>
                <w:b/>
                <w:bCs/>
                <w:sz w:val="16"/>
                <w:szCs w:val="16"/>
                <w:lang w:eastAsia="en-GB"/>
              </w:rPr>
              <w:t>Underdown</w:t>
            </w:r>
            <w:proofErr w:type="spellEnd"/>
          </w:p>
        </w:tc>
        <w:tc>
          <w:tcPr>
            <w:tcW w:w="2268" w:type="dxa"/>
            <w:gridSpan w:val="2"/>
            <w:tcBorders>
              <w:top w:val="single" w:sz="8" w:space="0" w:color="auto"/>
              <w:left w:val="nil"/>
              <w:bottom w:val="single" w:sz="8" w:space="0" w:color="auto"/>
              <w:right w:val="single" w:sz="8" w:space="0" w:color="auto"/>
            </w:tcBorders>
            <w:shd w:val="clear" w:color="000000" w:fill="FFCF01"/>
            <w:noWrap/>
            <w:vAlign w:val="center"/>
            <w:hideMark/>
          </w:tcPr>
          <w:p w14:paraId="6E8B3A5C"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xml:space="preserve">John </w:t>
            </w:r>
            <w:proofErr w:type="spellStart"/>
            <w:r w:rsidRPr="007D1DBD">
              <w:rPr>
                <w:rFonts w:ascii="Arial" w:eastAsia="Times New Roman" w:hAnsi="Arial" w:cs="Arial"/>
                <w:b/>
                <w:bCs/>
                <w:sz w:val="16"/>
                <w:szCs w:val="16"/>
                <w:lang w:eastAsia="en-GB"/>
              </w:rPr>
              <w:t>Twose</w:t>
            </w:r>
            <w:proofErr w:type="spellEnd"/>
          </w:p>
        </w:tc>
        <w:tc>
          <w:tcPr>
            <w:tcW w:w="3599" w:type="dxa"/>
            <w:tcBorders>
              <w:top w:val="nil"/>
              <w:left w:val="nil"/>
              <w:bottom w:val="nil"/>
              <w:right w:val="nil"/>
            </w:tcBorders>
            <w:shd w:val="clear" w:color="000000" w:fill="FFCF01"/>
            <w:noWrap/>
            <w:vAlign w:val="center"/>
            <w:hideMark/>
          </w:tcPr>
          <w:p w14:paraId="6E4ABACE"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Steve Mead</w:t>
            </w:r>
          </w:p>
        </w:tc>
        <w:tc>
          <w:tcPr>
            <w:tcW w:w="680" w:type="dxa"/>
            <w:tcBorders>
              <w:top w:val="nil"/>
              <w:left w:val="nil"/>
              <w:bottom w:val="nil"/>
              <w:right w:val="nil"/>
            </w:tcBorders>
            <w:shd w:val="clear" w:color="auto" w:fill="auto"/>
            <w:noWrap/>
            <w:vAlign w:val="bottom"/>
            <w:hideMark/>
          </w:tcPr>
          <w:p w14:paraId="43ED5384"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p>
        </w:tc>
      </w:tr>
      <w:tr w:rsidR="007D1DBD" w:rsidRPr="007D1DBD" w14:paraId="6BD0E552"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7D096AD"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Three Clubs Trophy</w:t>
            </w:r>
          </w:p>
        </w:tc>
        <w:tc>
          <w:tcPr>
            <w:tcW w:w="3118" w:type="dxa"/>
            <w:tcBorders>
              <w:top w:val="single" w:sz="4" w:space="0" w:color="auto"/>
              <w:left w:val="nil"/>
              <w:bottom w:val="single" w:sz="4" w:space="0" w:color="auto"/>
              <w:right w:val="nil"/>
            </w:tcBorders>
            <w:shd w:val="clear" w:color="auto" w:fill="auto"/>
            <w:noWrap/>
            <w:vAlign w:val="bottom"/>
            <w:hideMark/>
          </w:tcPr>
          <w:p w14:paraId="28313ACD"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05/02/2020</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14:paraId="03A98DB0"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 xml:space="preserve">John </w:t>
            </w:r>
            <w:proofErr w:type="spellStart"/>
            <w:r w:rsidRPr="007D1DBD">
              <w:rPr>
                <w:rFonts w:ascii="Arial" w:eastAsia="Times New Roman" w:hAnsi="Arial" w:cs="Arial"/>
                <w:b/>
                <w:bCs/>
                <w:color w:val="008000"/>
                <w:sz w:val="16"/>
                <w:szCs w:val="16"/>
                <w:lang w:eastAsia="en-GB"/>
              </w:rPr>
              <w:t>Twose</w:t>
            </w:r>
            <w:proofErr w:type="spellEnd"/>
          </w:p>
        </w:tc>
        <w:tc>
          <w:tcPr>
            <w:tcW w:w="2835" w:type="dxa"/>
            <w:tcBorders>
              <w:top w:val="nil"/>
              <w:left w:val="nil"/>
              <w:bottom w:val="single" w:sz="8" w:space="0" w:color="auto"/>
              <w:right w:val="single" w:sz="8" w:space="0" w:color="auto"/>
            </w:tcBorders>
            <w:shd w:val="clear" w:color="auto" w:fill="auto"/>
            <w:noWrap/>
            <w:vAlign w:val="center"/>
            <w:hideMark/>
          </w:tcPr>
          <w:p w14:paraId="1AAD49CB" w14:textId="77777777" w:rsidR="007D1DBD" w:rsidRPr="007D1DBD" w:rsidRDefault="007D1DBD" w:rsidP="007D1DBD">
            <w:pPr>
              <w:spacing w:after="0" w:line="240" w:lineRule="auto"/>
              <w:jc w:val="center"/>
              <w:rPr>
                <w:rFonts w:ascii="Arial" w:eastAsia="Times New Roman" w:hAnsi="Arial" w:cs="Arial"/>
                <w:b/>
                <w:bCs/>
                <w:color w:val="0000CC"/>
                <w:sz w:val="16"/>
                <w:szCs w:val="16"/>
                <w:lang w:eastAsia="en-GB"/>
              </w:rPr>
            </w:pPr>
            <w:r w:rsidRPr="007D1DBD">
              <w:rPr>
                <w:rFonts w:ascii="Arial" w:eastAsia="Times New Roman" w:hAnsi="Arial" w:cs="Arial"/>
                <w:b/>
                <w:bCs/>
                <w:color w:val="0000CC"/>
                <w:sz w:val="16"/>
                <w:szCs w:val="16"/>
                <w:lang w:eastAsia="en-GB"/>
              </w:rPr>
              <w:t>Andrew McDougall</w:t>
            </w:r>
          </w:p>
        </w:tc>
        <w:tc>
          <w:tcPr>
            <w:tcW w:w="2268" w:type="dxa"/>
            <w:gridSpan w:val="2"/>
            <w:tcBorders>
              <w:top w:val="nil"/>
              <w:left w:val="nil"/>
              <w:bottom w:val="nil"/>
              <w:right w:val="nil"/>
            </w:tcBorders>
            <w:shd w:val="clear" w:color="auto" w:fill="auto"/>
            <w:noWrap/>
            <w:vAlign w:val="center"/>
            <w:hideMark/>
          </w:tcPr>
          <w:p w14:paraId="04F4B4B6"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xml:space="preserve">Martyn </w:t>
            </w:r>
            <w:proofErr w:type="spellStart"/>
            <w:r w:rsidRPr="007D1DBD">
              <w:rPr>
                <w:rFonts w:ascii="Arial" w:eastAsia="Times New Roman" w:hAnsi="Arial" w:cs="Arial"/>
                <w:b/>
                <w:bCs/>
                <w:sz w:val="16"/>
                <w:szCs w:val="16"/>
                <w:lang w:eastAsia="en-GB"/>
              </w:rPr>
              <w:t>Underdown</w:t>
            </w:r>
            <w:proofErr w:type="spellEnd"/>
          </w:p>
        </w:tc>
        <w:tc>
          <w:tcPr>
            <w:tcW w:w="3599" w:type="dxa"/>
            <w:tcBorders>
              <w:top w:val="nil"/>
              <w:left w:val="nil"/>
              <w:bottom w:val="nil"/>
              <w:right w:val="nil"/>
            </w:tcBorders>
            <w:shd w:val="clear" w:color="auto" w:fill="auto"/>
            <w:noWrap/>
            <w:vAlign w:val="bottom"/>
            <w:hideMark/>
          </w:tcPr>
          <w:p w14:paraId="3AC553EE"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p>
        </w:tc>
        <w:tc>
          <w:tcPr>
            <w:tcW w:w="680" w:type="dxa"/>
            <w:tcBorders>
              <w:top w:val="nil"/>
              <w:left w:val="nil"/>
              <w:bottom w:val="nil"/>
              <w:right w:val="nil"/>
            </w:tcBorders>
            <w:shd w:val="clear" w:color="auto" w:fill="auto"/>
            <w:noWrap/>
            <w:vAlign w:val="bottom"/>
            <w:hideMark/>
          </w:tcPr>
          <w:p w14:paraId="3F319293"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42B74586"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7FA6569"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Winter League</w:t>
            </w:r>
          </w:p>
        </w:tc>
        <w:tc>
          <w:tcPr>
            <w:tcW w:w="3118" w:type="dxa"/>
            <w:tcBorders>
              <w:top w:val="nil"/>
              <w:left w:val="nil"/>
              <w:bottom w:val="single" w:sz="4" w:space="0" w:color="auto"/>
              <w:right w:val="nil"/>
            </w:tcBorders>
            <w:shd w:val="clear" w:color="auto" w:fill="auto"/>
            <w:noWrap/>
            <w:vAlign w:val="bottom"/>
            <w:hideMark/>
          </w:tcPr>
          <w:p w14:paraId="6C115944"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K/O</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14:paraId="709A63A9"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Jim Palmer</w:t>
            </w:r>
          </w:p>
        </w:tc>
        <w:tc>
          <w:tcPr>
            <w:tcW w:w="2835" w:type="dxa"/>
            <w:tcBorders>
              <w:top w:val="nil"/>
              <w:left w:val="nil"/>
              <w:bottom w:val="nil"/>
              <w:right w:val="nil"/>
            </w:tcBorders>
            <w:shd w:val="clear" w:color="auto" w:fill="auto"/>
            <w:noWrap/>
            <w:vAlign w:val="bottom"/>
            <w:hideMark/>
          </w:tcPr>
          <w:p w14:paraId="6DEE4234"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Julian Thompson</w:t>
            </w:r>
          </w:p>
        </w:tc>
        <w:tc>
          <w:tcPr>
            <w:tcW w:w="2268" w:type="dxa"/>
            <w:gridSpan w:val="2"/>
            <w:tcBorders>
              <w:top w:val="nil"/>
              <w:left w:val="nil"/>
              <w:bottom w:val="nil"/>
              <w:right w:val="nil"/>
            </w:tcBorders>
            <w:shd w:val="clear" w:color="auto" w:fill="auto"/>
            <w:noWrap/>
            <w:vAlign w:val="bottom"/>
            <w:hideMark/>
          </w:tcPr>
          <w:p w14:paraId="686EAFD0"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 xml:space="preserve">Sean O'Neill John </w:t>
            </w:r>
            <w:proofErr w:type="spellStart"/>
            <w:r w:rsidRPr="007D1DBD">
              <w:rPr>
                <w:rFonts w:ascii="Arial" w:eastAsia="Times New Roman" w:hAnsi="Arial" w:cs="Arial"/>
                <w:sz w:val="16"/>
                <w:szCs w:val="16"/>
                <w:lang w:eastAsia="en-GB"/>
              </w:rPr>
              <w:t>Twose</w:t>
            </w:r>
            <w:proofErr w:type="spellEnd"/>
          </w:p>
        </w:tc>
        <w:tc>
          <w:tcPr>
            <w:tcW w:w="3599" w:type="dxa"/>
            <w:tcBorders>
              <w:top w:val="nil"/>
              <w:left w:val="nil"/>
              <w:bottom w:val="nil"/>
              <w:right w:val="nil"/>
            </w:tcBorders>
            <w:shd w:val="clear" w:color="auto" w:fill="auto"/>
            <w:noWrap/>
            <w:vAlign w:val="bottom"/>
            <w:hideMark/>
          </w:tcPr>
          <w:p w14:paraId="795BA031" w14:textId="77777777" w:rsidR="007D1DBD" w:rsidRPr="007D1DBD" w:rsidRDefault="007D1DBD" w:rsidP="007D1DBD">
            <w:pPr>
              <w:spacing w:after="0" w:line="240" w:lineRule="auto"/>
              <w:rPr>
                <w:rFonts w:ascii="Arial" w:eastAsia="Times New Roman" w:hAnsi="Arial" w:cs="Arial"/>
                <w:sz w:val="16"/>
                <w:szCs w:val="16"/>
                <w:lang w:eastAsia="en-GB"/>
              </w:rPr>
            </w:pPr>
          </w:p>
        </w:tc>
        <w:tc>
          <w:tcPr>
            <w:tcW w:w="680" w:type="dxa"/>
            <w:tcBorders>
              <w:top w:val="nil"/>
              <w:left w:val="nil"/>
              <w:bottom w:val="nil"/>
              <w:right w:val="nil"/>
            </w:tcBorders>
            <w:shd w:val="clear" w:color="auto" w:fill="auto"/>
            <w:noWrap/>
            <w:vAlign w:val="bottom"/>
            <w:hideMark/>
          </w:tcPr>
          <w:p w14:paraId="4B1D6BA4"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509C8651"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BF30272"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Winter Eclectic Champion</w:t>
            </w:r>
          </w:p>
        </w:tc>
        <w:tc>
          <w:tcPr>
            <w:tcW w:w="3118" w:type="dxa"/>
            <w:tcBorders>
              <w:top w:val="nil"/>
              <w:left w:val="nil"/>
              <w:bottom w:val="nil"/>
              <w:right w:val="single" w:sz="8" w:space="0" w:color="auto"/>
            </w:tcBorders>
            <w:shd w:val="clear" w:color="auto" w:fill="auto"/>
            <w:noWrap/>
            <w:vAlign w:val="center"/>
            <w:hideMark/>
          </w:tcPr>
          <w:p w14:paraId="04B17DF3" w14:textId="77777777" w:rsidR="007D1DBD" w:rsidRPr="007D1DBD" w:rsidRDefault="007D1DBD" w:rsidP="007D1DBD">
            <w:pPr>
              <w:spacing w:after="0" w:line="240" w:lineRule="auto"/>
              <w:jc w:val="center"/>
              <w:rPr>
                <w:rFonts w:ascii="Arial" w:eastAsia="Times New Roman" w:hAnsi="Arial" w:cs="Arial"/>
                <w:b/>
                <w:bCs/>
                <w:color w:val="7030A0"/>
                <w:sz w:val="16"/>
                <w:szCs w:val="16"/>
                <w:lang w:eastAsia="en-GB"/>
              </w:rPr>
            </w:pPr>
            <w:r w:rsidRPr="007D1DBD">
              <w:rPr>
                <w:rFonts w:ascii="Arial" w:eastAsia="Times New Roman" w:hAnsi="Arial" w:cs="Arial"/>
                <w:b/>
                <w:bCs/>
                <w:color w:val="7030A0"/>
                <w:sz w:val="16"/>
                <w:szCs w:val="16"/>
                <w:lang w:eastAsia="en-GB"/>
              </w:rPr>
              <w:t>Running Comp</w:t>
            </w:r>
          </w:p>
        </w:tc>
        <w:tc>
          <w:tcPr>
            <w:tcW w:w="2126" w:type="dxa"/>
            <w:tcBorders>
              <w:top w:val="nil"/>
              <w:left w:val="nil"/>
              <w:bottom w:val="single" w:sz="8" w:space="0" w:color="auto"/>
              <w:right w:val="single" w:sz="8" w:space="0" w:color="auto"/>
            </w:tcBorders>
            <w:shd w:val="clear" w:color="auto" w:fill="auto"/>
            <w:noWrap/>
            <w:vAlign w:val="bottom"/>
            <w:hideMark/>
          </w:tcPr>
          <w:p w14:paraId="28397F0A"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Paul Russell</w:t>
            </w:r>
          </w:p>
        </w:tc>
        <w:tc>
          <w:tcPr>
            <w:tcW w:w="2835" w:type="dxa"/>
            <w:tcBorders>
              <w:top w:val="nil"/>
              <w:left w:val="nil"/>
              <w:bottom w:val="nil"/>
              <w:right w:val="nil"/>
            </w:tcBorders>
            <w:shd w:val="clear" w:color="auto" w:fill="auto"/>
            <w:noWrap/>
            <w:vAlign w:val="bottom"/>
            <w:hideMark/>
          </w:tcPr>
          <w:p w14:paraId="40CB591B"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Steve Mead</w:t>
            </w:r>
          </w:p>
        </w:tc>
        <w:tc>
          <w:tcPr>
            <w:tcW w:w="2268" w:type="dxa"/>
            <w:gridSpan w:val="2"/>
            <w:tcBorders>
              <w:top w:val="nil"/>
              <w:left w:val="nil"/>
              <w:bottom w:val="nil"/>
              <w:right w:val="nil"/>
            </w:tcBorders>
            <w:shd w:val="clear" w:color="auto" w:fill="auto"/>
            <w:noWrap/>
            <w:vAlign w:val="bottom"/>
            <w:hideMark/>
          </w:tcPr>
          <w:p w14:paraId="54263CAB" w14:textId="77777777" w:rsidR="007D1DBD" w:rsidRPr="007D1DBD" w:rsidRDefault="007D1DBD" w:rsidP="007D1DBD">
            <w:pPr>
              <w:spacing w:after="0" w:line="240" w:lineRule="auto"/>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Gerry Morgan</w:t>
            </w:r>
          </w:p>
        </w:tc>
        <w:tc>
          <w:tcPr>
            <w:tcW w:w="3599" w:type="dxa"/>
            <w:tcBorders>
              <w:top w:val="nil"/>
              <w:left w:val="nil"/>
              <w:bottom w:val="nil"/>
              <w:right w:val="nil"/>
            </w:tcBorders>
            <w:shd w:val="clear" w:color="auto" w:fill="auto"/>
            <w:noWrap/>
            <w:vAlign w:val="bottom"/>
            <w:hideMark/>
          </w:tcPr>
          <w:p w14:paraId="59F2607C" w14:textId="77777777" w:rsidR="007D1DBD" w:rsidRPr="007D1DBD" w:rsidRDefault="007D1DBD" w:rsidP="007D1DBD">
            <w:pPr>
              <w:spacing w:after="0" w:line="240" w:lineRule="auto"/>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Dave Gregory</w:t>
            </w:r>
          </w:p>
        </w:tc>
        <w:tc>
          <w:tcPr>
            <w:tcW w:w="680" w:type="dxa"/>
            <w:tcBorders>
              <w:top w:val="nil"/>
              <w:left w:val="nil"/>
              <w:bottom w:val="nil"/>
              <w:right w:val="nil"/>
            </w:tcBorders>
            <w:shd w:val="clear" w:color="auto" w:fill="auto"/>
            <w:noWrap/>
            <w:vAlign w:val="bottom"/>
            <w:hideMark/>
          </w:tcPr>
          <w:p w14:paraId="426C5242" w14:textId="77777777" w:rsidR="007D1DBD" w:rsidRPr="007D1DBD" w:rsidRDefault="007D1DBD" w:rsidP="007D1DBD">
            <w:pPr>
              <w:spacing w:after="0" w:line="240" w:lineRule="auto"/>
              <w:rPr>
                <w:rFonts w:ascii="Arial" w:eastAsia="Times New Roman" w:hAnsi="Arial" w:cs="Arial"/>
                <w:b/>
                <w:bCs/>
                <w:sz w:val="16"/>
                <w:szCs w:val="16"/>
                <w:lang w:eastAsia="en-GB"/>
              </w:rPr>
            </w:pPr>
          </w:p>
        </w:tc>
      </w:tr>
      <w:tr w:rsidR="007D1DBD" w:rsidRPr="007D1DBD" w14:paraId="527B92E9"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FD9B130"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lastRenderedPageBreak/>
              <w:t>Yellow Ball Competition (NO Trophy)</w:t>
            </w:r>
          </w:p>
        </w:tc>
        <w:tc>
          <w:tcPr>
            <w:tcW w:w="3118" w:type="dxa"/>
            <w:tcBorders>
              <w:top w:val="single" w:sz="4" w:space="0" w:color="auto"/>
              <w:left w:val="nil"/>
              <w:bottom w:val="single" w:sz="4" w:space="0" w:color="auto"/>
              <w:right w:val="nil"/>
            </w:tcBorders>
            <w:shd w:val="clear" w:color="auto" w:fill="auto"/>
            <w:noWrap/>
            <w:vAlign w:val="bottom"/>
            <w:hideMark/>
          </w:tcPr>
          <w:p w14:paraId="7D6F3728"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02/03/2020</w:t>
            </w:r>
          </w:p>
        </w:tc>
        <w:tc>
          <w:tcPr>
            <w:tcW w:w="2126" w:type="dxa"/>
            <w:tcBorders>
              <w:top w:val="nil"/>
              <w:left w:val="single" w:sz="8" w:space="0" w:color="auto"/>
              <w:bottom w:val="single" w:sz="8" w:space="0" w:color="auto"/>
              <w:right w:val="nil"/>
            </w:tcBorders>
            <w:shd w:val="clear" w:color="000000" w:fill="FFCF01"/>
            <w:vAlign w:val="center"/>
            <w:hideMark/>
          </w:tcPr>
          <w:p w14:paraId="2EA3E6A1"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R Bargery</w:t>
            </w:r>
          </w:p>
        </w:tc>
        <w:tc>
          <w:tcPr>
            <w:tcW w:w="2835" w:type="dxa"/>
            <w:tcBorders>
              <w:top w:val="single" w:sz="8" w:space="0" w:color="auto"/>
              <w:left w:val="nil"/>
              <w:bottom w:val="single" w:sz="8" w:space="0" w:color="auto"/>
              <w:right w:val="nil"/>
            </w:tcBorders>
            <w:shd w:val="clear" w:color="000000" w:fill="FFCF01"/>
            <w:vAlign w:val="center"/>
            <w:hideMark/>
          </w:tcPr>
          <w:p w14:paraId="60D373F2"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xml:space="preserve">G Owen </w:t>
            </w:r>
          </w:p>
        </w:tc>
        <w:tc>
          <w:tcPr>
            <w:tcW w:w="2268" w:type="dxa"/>
            <w:gridSpan w:val="2"/>
            <w:tcBorders>
              <w:top w:val="single" w:sz="8" w:space="0" w:color="auto"/>
              <w:left w:val="nil"/>
              <w:bottom w:val="single" w:sz="8" w:space="0" w:color="auto"/>
              <w:right w:val="single" w:sz="8" w:space="0" w:color="auto"/>
            </w:tcBorders>
            <w:shd w:val="clear" w:color="000000" w:fill="FFCF01"/>
            <w:vAlign w:val="center"/>
            <w:hideMark/>
          </w:tcPr>
          <w:p w14:paraId="2B13F35E"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E Edmond</w:t>
            </w:r>
          </w:p>
        </w:tc>
        <w:tc>
          <w:tcPr>
            <w:tcW w:w="3599" w:type="dxa"/>
            <w:tcBorders>
              <w:top w:val="nil"/>
              <w:left w:val="nil"/>
              <w:bottom w:val="nil"/>
              <w:right w:val="nil"/>
            </w:tcBorders>
            <w:shd w:val="clear" w:color="000000" w:fill="FFCF01"/>
            <w:noWrap/>
            <w:vAlign w:val="center"/>
            <w:hideMark/>
          </w:tcPr>
          <w:p w14:paraId="376C1891"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xml:space="preserve">*First team </w:t>
            </w:r>
          </w:p>
        </w:tc>
        <w:tc>
          <w:tcPr>
            <w:tcW w:w="680" w:type="dxa"/>
            <w:tcBorders>
              <w:top w:val="nil"/>
              <w:left w:val="nil"/>
              <w:bottom w:val="nil"/>
              <w:right w:val="nil"/>
            </w:tcBorders>
            <w:shd w:val="clear" w:color="auto" w:fill="auto"/>
            <w:noWrap/>
            <w:vAlign w:val="bottom"/>
            <w:hideMark/>
          </w:tcPr>
          <w:p w14:paraId="48F74E17"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p>
        </w:tc>
      </w:tr>
      <w:tr w:rsidR="007D1DBD" w:rsidRPr="007D1DBD" w14:paraId="17939135"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9BFC437"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Fred Billing Cup - BHF</w:t>
            </w:r>
          </w:p>
        </w:tc>
        <w:tc>
          <w:tcPr>
            <w:tcW w:w="3118" w:type="dxa"/>
            <w:tcBorders>
              <w:top w:val="nil"/>
              <w:left w:val="nil"/>
              <w:bottom w:val="single" w:sz="4" w:space="0" w:color="auto"/>
              <w:right w:val="nil"/>
            </w:tcBorders>
            <w:shd w:val="clear" w:color="auto" w:fill="auto"/>
            <w:noWrap/>
            <w:vAlign w:val="bottom"/>
            <w:hideMark/>
          </w:tcPr>
          <w:p w14:paraId="7CD76E6F"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Not played</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14:paraId="6FB48D36"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 </w:t>
            </w:r>
          </w:p>
        </w:tc>
        <w:tc>
          <w:tcPr>
            <w:tcW w:w="2835" w:type="dxa"/>
            <w:tcBorders>
              <w:top w:val="nil"/>
              <w:left w:val="nil"/>
              <w:bottom w:val="nil"/>
              <w:right w:val="nil"/>
            </w:tcBorders>
            <w:shd w:val="clear" w:color="auto" w:fill="auto"/>
            <w:noWrap/>
            <w:vAlign w:val="bottom"/>
            <w:hideMark/>
          </w:tcPr>
          <w:p w14:paraId="7C9A383D"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436C8474"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3599" w:type="dxa"/>
            <w:tcBorders>
              <w:top w:val="nil"/>
              <w:left w:val="nil"/>
              <w:bottom w:val="nil"/>
              <w:right w:val="nil"/>
            </w:tcBorders>
            <w:shd w:val="clear" w:color="auto" w:fill="auto"/>
            <w:noWrap/>
            <w:vAlign w:val="bottom"/>
            <w:hideMark/>
          </w:tcPr>
          <w:p w14:paraId="35223F91"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center"/>
            <w:hideMark/>
          </w:tcPr>
          <w:p w14:paraId="7DED66F4"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2A0437FD"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3366DC2"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BHF-Ladies</w:t>
            </w:r>
          </w:p>
        </w:tc>
        <w:tc>
          <w:tcPr>
            <w:tcW w:w="3118" w:type="dxa"/>
            <w:tcBorders>
              <w:top w:val="nil"/>
              <w:left w:val="nil"/>
              <w:bottom w:val="single" w:sz="4" w:space="0" w:color="auto"/>
              <w:right w:val="nil"/>
            </w:tcBorders>
            <w:shd w:val="clear" w:color="auto" w:fill="auto"/>
            <w:noWrap/>
            <w:vAlign w:val="bottom"/>
            <w:hideMark/>
          </w:tcPr>
          <w:p w14:paraId="2A1D543D"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Not played</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42357ACE" w14:textId="77777777" w:rsidR="007D1DBD" w:rsidRPr="007D1DBD" w:rsidRDefault="007D1DBD" w:rsidP="007D1DBD">
            <w:pPr>
              <w:spacing w:after="0" w:line="240" w:lineRule="auto"/>
              <w:jc w:val="center"/>
              <w:rPr>
                <w:rFonts w:ascii="Arial" w:eastAsia="Times New Roman" w:hAnsi="Arial" w:cs="Arial"/>
                <w:b/>
                <w:bCs/>
                <w:color w:val="FF0000"/>
                <w:sz w:val="16"/>
                <w:szCs w:val="16"/>
                <w:lang w:eastAsia="en-GB"/>
              </w:rPr>
            </w:pPr>
            <w:r w:rsidRPr="007D1DBD">
              <w:rPr>
                <w:rFonts w:ascii="Arial" w:eastAsia="Times New Roman" w:hAnsi="Arial" w:cs="Arial"/>
                <w:b/>
                <w:bCs/>
                <w:color w:val="FF0000"/>
                <w:sz w:val="16"/>
                <w:szCs w:val="16"/>
                <w:lang w:eastAsia="en-GB"/>
              </w:rPr>
              <w:t> </w:t>
            </w:r>
          </w:p>
        </w:tc>
        <w:tc>
          <w:tcPr>
            <w:tcW w:w="2835" w:type="dxa"/>
            <w:tcBorders>
              <w:top w:val="nil"/>
              <w:left w:val="nil"/>
              <w:bottom w:val="nil"/>
              <w:right w:val="nil"/>
            </w:tcBorders>
            <w:shd w:val="clear" w:color="auto" w:fill="auto"/>
            <w:noWrap/>
            <w:vAlign w:val="center"/>
            <w:hideMark/>
          </w:tcPr>
          <w:p w14:paraId="18B51817" w14:textId="77777777" w:rsidR="007D1DBD" w:rsidRPr="007D1DBD" w:rsidRDefault="007D1DBD" w:rsidP="007D1DBD">
            <w:pPr>
              <w:spacing w:after="0" w:line="240" w:lineRule="auto"/>
              <w:jc w:val="center"/>
              <w:rPr>
                <w:rFonts w:ascii="Arial" w:eastAsia="Times New Roman" w:hAnsi="Arial" w:cs="Arial"/>
                <w:b/>
                <w:bCs/>
                <w:color w:val="FF0000"/>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7669E95E" w14:textId="77777777" w:rsidR="007D1DBD" w:rsidRPr="007D1DBD" w:rsidRDefault="007D1DBD" w:rsidP="007D1DBD">
            <w:pPr>
              <w:spacing w:after="0" w:line="240" w:lineRule="auto"/>
              <w:jc w:val="center"/>
              <w:rPr>
                <w:rFonts w:ascii="Times New Roman" w:eastAsia="Times New Roman" w:hAnsi="Times New Roman" w:cs="Times New Roman"/>
                <w:sz w:val="16"/>
                <w:szCs w:val="16"/>
                <w:lang w:eastAsia="en-GB"/>
              </w:rPr>
            </w:pPr>
          </w:p>
        </w:tc>
        <w:tc>
          <w:tcPr>
            <w:tcW w:w="3599" w:type="dxa"/>
            <w:tcBorders>
              <w:top w:val="nil"/>
              <w:left w:val="nil"/>
              <w:bottom w:val="nil"/>
              <w:right w:val="nil"/>
            </w:tcBorders>
            <w:shd w:val="clear" w:color="auto" w:fill="auto"/>
            <w:noWrap/>
            <w:vAlign w:val="bottom"/>
            <w:hideMark/>
          </w:tcPr>
          <w:p w14:paraId="582AB222"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bottom"/>
            <w:hideMark/>
          </w:tcPr>
          <w:p w14:paraId="7900AD45"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68F7168B"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EE4AB90"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Seniors Invitational Trophy</w:t>
            </w:r>
          </w:p>
        </w:tc>
        <w:tc>
          <w:tcPr>
            <w:tcW w:w="3118" w:type="dxa"/>
            <w:tcBorders>
              <w:top w:val="nil"/>
              <w:left w:val="nil"/>
              <w:bottom w:val="nil"/>
              <w:right w:val="nil"/>
            </w:tcBorders>
            <w:shd w:val="clear" w:color="auto" w:fill="auto"/>
            <w:noWrap/>
            <w:vAlign w:val="bottom"/>
            <w:hideMark/>
          </w:tcPr>
          <w:p w14:paraId="2596BE88"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Not played</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23182DC4"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 </w:t>
            </w:r>
          </w:p>
        </w:tc>
        <w:tc>
          <w:tcPr>
            <w:tcW w:w="2835" w:type="dxa"/>
            <w:tcBorders>
              <w:top w:val="single" w:sz="8" w:space="0" w:color="auto"/>
              <w:left w:val="nil"/>
              <w:bottom w:val="nil"/>
              <w:right w:val="single" w:sz="8" w:space="0" w:color="auto"/>
            </w:tcBorders>
            <w:shd w:val="clear" w:color="auto" w:fill="auto"/>
            <w:noWrap/>
            <w:vAlign w:val="center"/>
            <w:hideMark/>
          </w:tcPr>
          <w:p w14:paraId="71A0812E"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 </w:t>
            </w:r>
          </w:p>
        </w:tc>
        <w:tc>
          <w:tcPr>
            <w:tcW w:w="2268" w:type="dxa"/>
            <w:gridSpan w:val="2"/>
            <w:tcBorders>
              <w:top w:val="nil"/>
              <w:left w:val="nil"/>
              <w:bottom w:val="nil"/>
              <w:right w:val="nil"/>
            </w:tcBorders>
            <w:shd w:val="clear" w:color="auto" w:fill="auto"/>
            <w:noWrap/>
            <w:vAlign w:val="bottom"/>
            <w:hideMark/>
          </w:tcPr>
          <w:p w14:paraId="3588BEC4"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p>
        </w:tc>
        <w:tc>
          <w:tcPr>
            <w:tcW w:w="3599" w:type="dxa"/>
            <w:tcBorders>
              <w:top w:val="nil"/>
              <w:left w:val="nil"/>
              <w:bottom w:val="nil"/>
              <w:right w:val="nil"/>
            </w:tcBorders>
            <w:shd w:val="clear" w:color="auto" w:fill="auto"/>
            <w:noWrap/>
            <w:vAlign w:val="bottom"/>
            <w:hideMark/>
          </w:tcPr>
          <w:p w14:paraId="5A0B452F"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center"/>
            <w:hideMark/>
          </w:tcPr>
          <w:p w14:paraId="7D6A100F"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1D21C6C7" w14:textId="77777777" w:rsidTr="00707B1D">
        <w:trPr>
          <w:trHeight w:val="570"/>
        </w:trPr>
        <w:tc>
          <w:tcPr>
            <w:tcW w:w="2694" w:type="dxa"/>
            <w:tcBorders>
              <w:top w:val="nil"/>
              <w:left w:val="single" w:sz="4" w:space="0" w:color="auto"/>
              <w:bottom w:val="single" w:sz="4" w:space="0" w:color="auto"/>
              <w:right w:val="nil"/>
            </w:tcBorders>
            <w:shd w:val="clear" w:color="auto" w:fill="auto"/>
            <w:noWrap/>
            <w:vAlign w:val="center"/>
            <w:hideMark/>
          </w:tcPr>
          <w:p w14:paraId="6A28BF84"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Club Champion (Gross)</w:t>
            </w:r>
          </w:p>
        </w:tc>
        <w:tc>
          <w:tcPr>
            <w:tcW w:w="3118" w:type="dxa"/>
            <w:tcBorders>
              <w:top w:val="single" w:sz="4" w:space="0" w:color="auto"/>
              <w:left w:val="single" w:sz="4" w:space="0" w:color="auto"/>
              <w:bottom w:val="nil"/>
              <w:right w:val="nil"/>
            </w:tcBorders>
            <w:shd w:val="clear" w:color="auto" w:fill="auto"/>
            <w:vAlign w:val="center"/>
            <w:hideMark/>
          </w:tcPr>
          <w:p w14:paraId="38480FCF"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2/09/2020 &amp;9/09/2020</w:t>
            </w:r>
          </w:p>
        </w:tc>
        <w:tc>
          <w:tcPr>
            <w:tcW w:w="2126" w:type="dxa"/>
            <w:tcBorders>
              <w:top w:val="nil"/>
              <w:left w:val="single" w:sz="8" w:space="0" w:color="auto"/>
              <w:bottom w:val="single" w:sz="8" w:space="0" w:color="auto"/>
              <w:right w:val="nil"/>
            </w:tcBorders>
            <w:shd w:val="clear" w:color="auto" w:fill="auto"/>
            <w:noWrap/>
            <w:vAlign w:val="center"/>
            <w:hideMark/>
          </w:tcPr>
          <w:p w14:paraId="3F933E68"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 xml:space="preserve">Dave </w:t>
            </w:r>
            <w:proofErr w:type="spellStart"/>
            <w:r w:rsidRPr="007D1DBD">
              <w:rPr>
                <w:rFonts w:ascii="Arial" w:eastAsia="Times New Roman" w:hAnsi="Arial" w:cs="Arial"/>
                <w:b/>
                <w:bCs/>
                <w:color w:val="008000"/>
                <w:sz w:val="16"/>
                <w:szCs w:val="16"/>
                <w:lang w:eastAsia="en-GB"/>
              </w:rPr>
              <w:t>Kerswell</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DFD31"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Chris Reed</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76F960" w14:textId="77777777" w:rsidR="007D1DBD" w:rsidRPr="007D1DBD" w:rsidRDefault="007D1DBD" w:rsidP="007D1DBD">
            <w:pPr>
              <w:spacing w:after="0" w:line="240" w:lineRule="auto"/>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xml:space="preserve">Chris </w:t>
            </w:r>
            <w:proofErr w:type="spellStart"/>
            <w:r w:rsidRPr="007D1DBD">
              <w:rPr>
                <w:rFonts w:ascii="Arial" w:eastAsia="Times New Roman" w:hAnsi="Arial" w:cs="Arial"/>
                <w:b/>
                <w:bCs/>
                <w:sz w:val="16"/>
                <w:szCs w:val="16"/>
                <w:lang w:eastAsia="en-GB"/>
              </w:rPr>
              <w:t>Hyldon</w:t>
            </w:r>
            <w:proofErr w:type="spellEnd"/>
          </w:p>
        </w:tc>
        <w:tc>
          <w:tcPr>
            <w:tcW w:w="3599" w:type="dxa"/>
            <w:tcBorders>
              <w:top w:val="nil"/>
              <w:left w:val="nil"/>
              <w:bottom w:val="nil"/>
              <w:right w:val="nil"/>
            </w:tcBorders>
            <w:shd w:val="clear" w:color="auto" w:fill="auto"/>
            <w:noWrap/>
            <w:vAlign w:val="bottom"/>
            <w:hideMark/>
          </w:tcPr>
          <w:p w14:paraId="624990AB" w14:textId="77777777" w:rsidR="007D1DBD" w:rsidRPr="007D1DBD" w:rsidRDefault="007D1DBD" w:rsidP="007D1DBD">
            <w:pPr>
              <w:spacing w:after="0" w:line="240" w:lineRule="auto"/>
              <w:rPr>
                <w:rFonts w:ascii="Arial" w:eastAsia="Times New Roman" w:hAnsi="Arial" w:cs="Arial"/>
                <w:b/>
                <w:bCs/>
                <w:sz w:val="16"/>
                <w:szCs w:val="16"/>
                <w:lang w:eastAsia="en-GB"/>
              </w:rPr>
            </w:pPr>
          </w:p>
        </w:tc>
        <w:tc>
          <w:tcPr>
            <w:tcW w:w="680" w:type="dxa"/>
            <w:tcBorders>
              <w:top w:val="nil"/>
              <w:left w:val="nil"/>
              <w:bottom w:val="nil"/>
              <w:right w:val="nil"/>
            </w:tcBorders>
            <w:shd w:val="clear" w:color="auto" w:fill="auto"/>
            <w:noWrap/>
            <w:vAlign w:val="center"/>
            <w:hideMark/>
          </w:tcPr>
          <w:p w14:paraId="3B3FE430"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2D328C9F" w14:textId="77777777" w:rsidTr="00707B1D">
        <w:trPr>
          <w:trHeight w:val="570"/>
        </w:trPr>
        <w:tc>
          <w:tcPr>
            <w:tcW w:w="2694" w:type="dxa"/>
            <w:tcBorders>
              <w:top w:val="nil"/>
              <w:left w:val="single" w:sz="4" w:space="0" w:color="auto"/>
              <w:bottom w:val="nil"/>
              <w:right w:val="nil"/>
            </w:tcBorders>
            <w:shd w:val="clear" w:color="auto" w:fill="auto"/>
            <w:noWrap/>
            <w:vAlign w:val="center"/>
            <w:hideMark/>
          </w:tcPr>
          <w:p w14:paraId="33D382C1"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J.B. Trophy       (Nett)</w:t>
            </w:r>
          </w:p>
        </w:tc>
        <w:tc>
          <w:tcPr>
            <w:tcW w:w="3118" w:type="dxa"/>
            <w:tcBorders>
              <w:top w:val="single" w:sz="4" w:space="0" w:color="auto"/>
              <w:left w:val="single" w:sz="4" w:space="0" w:color="auto"/>
              <w:bottom w:val="nil"/>
              <w:right w:val="nil"/>
            </w:tcBorders>
            <w:shd w:val="clear" w:color="auto" w:fill="auto"/>
            <w:vAlign w:val="center"/>
            <w:hideMark/>
          </w:tcPr>
          <w:p w14:paraId="544C045F"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2/09/2020 &amp;9/09/2020</w:t>
            </w:r>
          </w:p>
        </w:tc>
        <w:tc>
          <w:tcPr>
            <w:tcW w:w="2126" w:type="dxa"/>
            <w:tcBorders>
              <w:top w:val="nil"/>
              <w:left w:val="single" w:sz="8" w:space="0" w:color="auto"/>
              <w:bottom w:val="single" w:sz="8" w:space="0" w:color="auto"/>
              <w:right w:val="nil"/>
            </w:tcBorders>
            <w:shd w:val="clear" w:color="auto" w:fill="auto"/>
            <w:noWrap/>
            <w:vAlign w:val="center"/>
            <w:hideMark/>
          </w:tcPr>
          <w:p w14:paraId="03509DB0"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Julian Thompson</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6BE0F00"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Charlie Anderson</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4525756" w14:textId="77777777" w:rsidR="007D1DBD" w:rsidRPr="007D1DBD" w:rsidRDefault="007D1DBD" w:rsidP="007D1DBD">
            <w:pPr>
              <w:spacing w:after="0" w:line="240" w:lineRule="auto"/>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Andrew McDougall</w:t>
            </w:r>
          </w:p>
        </w:tc>
        <w:tc>
          <w:tcPr>
            <w:tcW w:w="3599" w:type="dxa"/>
            <w:tcBorders>
              <w:top w:val="nil"/>
              <w:left w:val="nil"/>
              <w:bottom w:val="nil"/>
              <w:right w:val="nil"/>
            </w:tcBorders>
            <w:shd w:val="clear" w:color="auto" w:fill="auto"/>
            <w:noWrap/>
            <w:vAlign w:val="bottom"/>
            <w:hideMark/>
          </w:tcPr>
          <w:p w14:paraId="65ED2AAC" w14:textId="77777777" w:rsidR="007D1DBD" w:rsidRPr="007D1DBD" w:rsidRDefault="007D1DBD" w:rsidP="007D1DBD">
            <w:pPr>
              <w:spacing w:after="0" w:line="240" w:lineRule="auto"/>
              <w:rPr>
                <w:rFonts w:ascii="Arial" w:eastAsia="Times New Roman" w:hAnsi="Arial" w:cs="Arial"/>
                <w:b/>
                <w:bCs/>
                <w:sz w:val="16"/>
                <w:szCs w:val="16"/>
                <w:lang w:eastAsia="en-GB"/>
              </w:rPr>
            </w:pPr>
          </w:p>
        </w:tc>
        <w:tc>
          <w:tcPr>
            <w:tcW w:w="680" w:type="dxa"/>
            <w:tcBorders>
              <w:top w:val="nil"/>
              <w:left w:val="nil"/>
              <w:bottom w:val="nil"/>
              <w:right w:val="nil"/>
            </w:tcBorders>
            <w:shd w:val="clear" w:color="auto" w:fill="auto"/>
            <w:noWrap/>
            <w:vAlign w:val="bottom"/>
            <w:hideMark/>
          </w:tcPr>
          <w:p w14:paraId="568AFDAC"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7983A8BA" w14:textId="77777777" w:rsidTr="00707B1D">
        <w:trPr>
          <w:trHeight w:val="3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8123"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Codgers Cup (70+)</w:t>
            </w:r>
          </w:p>
        </w:tc>
        <w:tc>
          <w:tcPr>
            <w:tcW w:w="3118" w:type="dxa"/>
            <w:tcBorders>
              <w:top w:val="single" w:sz="4" w:space="0" w:color="auto"/>
              <w:left w:val="nil"/>
              <w:bottom w:val="nil"/>
              <w:right w:val="nil"/>
            </w:tcBorders>
            <w:shd w:val="clear" w:color="auto" w:fill="auto"/>
            <w:noWrap/>
            <w:vAlign w:val="bottom"/>
            <w:hideMark/>
          </w:tcPr>
          <w:p w14:paraId="29EBD93C"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Not played</w:t>
            </w:r>
          </w:p>
        </w:tc>
        <w:tc>
          <w:tcPr>
            <w:tcW w:w="2126" w:type="dxa"/>
            <w:tcBorders>
              <w:top w:val="nil"/>
              <w:left w:val="single" w:sz="8" w:space="0" w:color="auto"/>
              <w:bottom w:val="single" w:sz="8" w:space="0" w:color="auto"/>
              <w:right w:val="nil"/>
            </w:tcBorders>
            <w:shd w:val="clear" w:color="auto" w:fill="auto"/>
            <w:noWrap/>
            <w:vAlign w:val="bottom"/>
            <w:hideMark/>
          </w:tcPr>
          <w:p w14:paraId="57F98B24"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B5BD4B3"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CFB8ABB"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w:t>
            </w:r>
          </w:p>
        </w:tc>
        <w:tc>
          <w:tcPr>
            <w:tcW w:w="3599" w:type="dxa"/>
            <w:tcBorders>
              <w:top w:val="nil"/>
              <w:left w:val="nil"/>
              <w:bottom w:val="nil"/>
              <w:right w:val="nil"/>
            </w:tcBorders>
            <w:shd w:val="clear" w:color="auto" w:fill="auto"/>
            <w:noWrap/>
            <w:vAlign w:val="bottom"/>
            <w:hideMark/>
          </w:tcPr>
          <w:p w14:paraId="4905E826"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p>
        </w:tc>
        <w:tc>
          <w:tcPr>
            <w:tcW w:w="680" w:type="dxa"/>
            <w:tcBorders>
              <w:top w:val="nil"/>
              <w:left w:val="nil"/>
              <w:bottom w:val="nil"/>
              <w:right w:val="nil"/>
            </w:tcBorders>
            <w:shd w:val="clear" w:color="auto" w:fill="auto"/>
            <w:noWrap/>
            <w:vAlign w:val="bottom"/>
            <w:hideMark/>
          </w:tcPr>
          <w:p w14:paraId="02A7C6D6"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51BA1E77"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AECCF20"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Old Timers Trophy (80+)</w:t>
            </w:r>
          </w:p>
        </w:tc>
        <w:tc>
          <w:tcPr>
            <w:tcW w:w="3118" w:type="dxa"/>
            <w:tcBorders>
              <w:top w:val="single" w:sz="4" w:space="0" w:color="auto"/>
              <w:left w:val="nil"/>
              <w:bottom w:val="nil"/>
              <w:right w:val="nil"/>
            </w:tcBorders>
            <w:shd w:val="clear" w:color="auto" w:fill="auto"/>
            <w:noWrap/>
            <w:vAlign w:val="bottom"/>
            <w:hideMark/>
          </w:tcPr>
          <w:p w14:paraId="79D2CA39"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Not played</w:t>
            </w:r>
          </w:p>
        </w:tc>
        <w:tc>
          <w:tcPr>
            <w:tcW w:w="2126" w:type="dxa"/>
            <w:tcBorders>
              <w:top w:val="nil"/>
              <w:left w:val="single" w:sz="8" w:space="0" w:color="auto"/>
              <w:bottom w:val="nil"/>
              <w:right w:val="single" w:sz="8" w:space="0" w:color="auto"/>
            </w:tcBorders>
            <w:shd w:val="clear" w:color="auto" w:fill="auto"/>
            <w:noWrap/>
            <w:vAlign w:val="bottom"/>
            <w:hideMark/>
          </w:tcPr>
          <w:p w14:paraId="26A4F77A"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 </w:t>
            </w:r>
          </w:p>
        </w:tc>
        <w:tc>
          <w:tcPr>
            <w:tcW w:w="2835" w:type="dxa"/>
            <w:tcBorders>
              <w:top w:val="nil"/>
              <w:left w:val="nil"/>
              <w:bottom w:val="nil"/>
              <w:right w:val="nil"/>
            </w:tcBorders>
            <w:shd w:val="clear" w:color="auto" w:fill="auto"/>
            <w:noWrap/>
            <w:vAlign w:val="bottom"/>
            <w:hideMark/>
          </w:tcPr>
          <w:p w14:paraId="21B6C615"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7BD9E765" w14:textId="77777777" w:rsidR="007D1DBD" w:rsidRPr="007D1DBD" w:rsidRDefault="007D1DBD" w:rsidP="007D1DBD">
            <w:pPr>
              <w:spacing w:after="0" w:line="240" w:lineRule="auto"/>
              <w:jc w:val="center"/>
              <w:rPr>
                <w:rFonts w:ascii="Times New Roman" w:eastAsia="Times New Roman" w:hAnsi="Times New Roman" w:cs="Times New Roman"/>
                <w:sz w:val="16"/>
                <w:szCs w:val="16"/>
                <w:lang w:eastAsia="en-GB"/>
              </w:rPr>
            </w:pPr>
          </w:p>
        </w:tc>
        <w:tc>
          <w:tcPr>
            <w:tcW w:w="3599" w:type="dxa"/>
            <w:tcBorders>
              <w:top w:val="nil"/>
              <w:left w:val="nil"/>
              <w:bottom w:val="nil"/>
              <w:right w:val="nil"/>
            </w:tcBorders>
            <w:shd w:val="clear" w:color="auto" w:fill="auto"/>
            <w:noWrap/>
            <w:vAlign w:val="bottom"/>
            <w:hideMark/>
          </w:tcPr>
          <w:p w14:paraId="718F10BD" w14:textId="77777777" w:rsidR="007D1DBD" w:rsidRPr="007D1DBD" w:rsidRDefault="007D1DBD" w:rsidP="007D1DBD">
            <w:pPr>
              <w:spacing w:after="0" w:line="240" w:lineRule="auto"/>
              <w:jc w:val="center"/>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bottom"/>
            <w:hideMark/>
          </w:tcPr>
          <w:p w14:paraId="18821707"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0DA3AFD3"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C2F9A89"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 xml:space="preserve">Captains </w:t>
            </w:r>
            <w:proofErr w:type="spellStart"/>
            <w:r w:rsidRPr="007D1DBD">
              <w:rPr>
                <w:rFonts w:ascii="Arial" w:eastAsia="Times New Roman" w:hAnsi="Arial" w:cs="Arial"/>
                <w:sz w:val="16"/>
                <w:szCs w:val="16"/>
                <w:lang w:eastAsia="en-GB"/>
              </w:rPr>
              <w:t>DayTrophy</w:t>
            </w:r>
            <w:proofErr w:type="spellEnd"/>
          </w:p>
        </w:tc>
        <w:tc>
          <w:tcPr>
            <w:tcW w:w="3118" w:type="dxa"/>
            <w:tcBorders>
              <w:top w:val="single" w:sz="4" w:space="0" w:color="auto"/>
              <w:left w:val="nil"/>
              <w:bottom w:val="single" w:sz="4" w:space="0" w:color="auto"/>
              <w:right w:val="nil"/>
            </w:tcBorders>
            <w:shd w:val="clear" w:color="auto" w:fill="auto"/>
            <w:noWrap/>
            <w:vAlign w:val="bottom"/>
            <w:hideMark/>
          </w:tcPr>
          <w:p w14:paraId="79487BC4"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Not played</w:t>
            </w:r>
          </w:p>
        </w:tc>
        <w:tc>
          <w:tcPr>
            <w:tcW w:w="2126" w:type="dxa"/>
            <w:tcBorders>
              <w:top w:val="single" w:sz="8" w:space="0" w:color="auto"/>
              <w:left w:val="single" w:sz="8" w:space="0" w:color="auto"/>
              <w:bottom w:val="nil"/>
              <w:right w:val="nil"/>
            </w:tcBorders>
            <w:shd w:val="clear" w:color="000000" w:fill="FFCF01"/>
            <w:noWrap/>
            <w:vAlign w:val="center"/>
            <w:hideMark/>
          </w:tcPr>
          <w:p w14:paraId="6CC11419"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000000" w:fill="FFCF01"/>
            <w:noWrap/>
            <w:vAlign w:val="center"/>
            <w:hideMark/>
          </w:tcPr>
          <w:p w14:paraId="462CF3B3"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 </w:t>
            </w:r>
          </w:p>
        </w:tc>
        <w:tc>
          <w:tcPr>
            <w:tcW w:w="2268" w:type="dxa"/>
            <w:gridSpan w:val="2"/>
            <w:tcBorders>
              <w:top w:val="single" w:sz="4" w:space="0" w:color="auto"/>
              <w:left w:val="nil"/>
              <w:bottom w:val="single" w:sz="4" w:space="0" w:color="auto"/>
              <w:right w:val="single" w:sz="4" w:space="0" w:color="auto"/>
            </w:tcBorders>
            <w:shd w:val="clear" w:color="000000" w:fill="FFCF01"/>
            <w:noWrap/>
            <w:vAlign w:val="center"/>
            <w:hideMark/>
          </w:tcPr>
          <w:p w14:paraId="458DF42B"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 </w:t>
            </w:r>
          </w:p>
        </w:tc>
        <w:tc>
          <w:tcPr>
            <w:tcW w:w="3599" w:type="dxa"/>
            <w:tcBorders>
              <w:top w:val="nil"/>
              <w:left w:val="nil"/>
              <w:bottom w:val="nil"/>
              <w:right w:val="nil"/>
            </w:tcBorders>
            <w:shd w:val="clear" w:color="auto" w:fill="auto"/>
            <w:noWrap/>
            <w:vAlign w:val="bottom"/>
            <w:hideMark/>
          </w:tcPr>
          <w:p w14:paraId="71DCDCCD"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p>
        </w:tc>
        <w:tc>
          <w:tcPr>
            <w:tcW w:w="680" w:type="dxa"/>
            <w:tcBorders>
              <w:top w:val="nil"/>
              <w:left w:val="nil"/>
              <w:bottom w:val="nil"/>
              <w:right w:val="nil"/>
            </w:tcBorders>
            <w:shd w:val="clear" w:color="auto" w:fill="auto"/>
            <w:noWrap/>
            <w:vAlign w:val="bottom"/>
            <w:hideMark/>
          </w:tcPr>
          <w:p w14:paraId="410F93BE"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4709D781" w14:textId="77777777" w:rsidTr="00707B1D">
        <w:trPr>
          <w:trHeight w:val="3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B9CF649"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 </w:t>
            </w:r>
          </w:p>
        </w:tc>
        <w:tc>
          <w:tcPr>
            <w:tcW w:w="3118" w:type="dxa"/>
            <w:tcBorders>
              <w:top w:val="nil"/>
              <w:left w:val="nil"/>
              <w:bottom w:val="single" w:sz="4" w:space="0" w:color="auto"/>
              <w:right w:val="nil"/>
            </w:tcBorders>
            <w:shd w:val="clear" w:color="auto" w:fill="auto"/>
            <w:noWrap/>
            <w:vAlign w:val="bottom"/>
            <w:hideMark/>
          </w:tcPr>
          <w:p w14:paraId="2FA1370C"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w:t>
            </w:r>
          </w:p>
        </w:tc>
        <w:tc>
          <w:tcPr>
            <w:tcW w:w="2126" w:type="dxa"/>
            <w:tcBorders>
              <w:top w:val="single" w:sz="8" w:space="0" w:color="auto"/>
              <w:left w:val="single" w:sz="8" w:space="0" w:color="auto"/>
              <w:bottom w:val="nil"/>
              <w:right w:val="nil"/>
            </w:tcBorders>
            <w:shd w:val="clear" w:color="000000" w:fill="FFCF01"/>
            <w:noWrap/>
            <w:vAlign w:val="center"/>
            <w:hideMark/>
          </w:tcPr>
          <w:p w14:paraId="56C989BF"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 </w:t>
            </w:r>
          </w:p>
        </w:tc>
        <w:tc>
          <w:tcPr>
            <w:tcW w:w="2835" w:type="dxa"/>
            <w:tcBorders>
              <w:top w:val="nil"/>
              <w:left w:val="nil"/>
              <w:bottom w:val="nil"/>
              <w:right w:val="nil"/>
            </w:tcBorders>
            <w:shd w:val="clear" w:color="000000" w:fill="FFCF01"/>
            <w:noWrap/>
            <w:vAlign w:val="center"/>
            <w:hideMark/>
          </w:tcPr>
          <w:p w14:paraId="0CB63BAE"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 </w:t>
            </w:r>
          </w:p>
        </w:tc>
        <w:tc>
          <w:tcPr>
            <w:tcW w:w="2268" w:type="dxa"/>
            <w:gridSpan w:val="2"/>
            <w:tcBorders>
              <w:top w:val="nil"/>
              <w:left w:val="nil"/>
              <w:bottom w:val="nil"/>
              <w:right w:val="single" w:sz="8" w:space="0" w:color="auto"/>
            </w:tcBorders>
            <w:shd w:val="clear" w:color="000000" w:fill="FFCF01"/>
            <w:noWrap/>
            <w:vAlign w:val="center"/>
            <w:hideMark/>
          </w:tcPr>
          <w:p w14:paraId="461C4D24"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 </w:t>
            </w:r>
          </w:p>
        </w:tc>
        <w:tc>
          <w:tcPr>
            <w:tcW w:w="3599" w:type="dxa"/>
            <w:tcBorders>
              <w:top w:val="nil"/>
              <w:left w:val="nil"/>
              <w:bottom w:val="nil"/>
              <w:right w:val="nil"/>
            </w:tcBorders>
            <w:shd w:val="clear" w:color="auto" w:fill="auto"/>
            <w:noWrap/>
            <w:vAlign w:val="bottom"/>
            <w:hideMark/>
          </w:tcPr>
          <w:p w14:paraId="46C82A21"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p>
        </w:tc>
        <w:tc>
          <w:tcPr>
            <w:tcW w:w="680" w:type="dxa"/>
            <w:tcBorders>
              <w:top w:val="nil"/>
              <w:left w:val="nil"/>
              <w:bottom w:val="nil"/>
              <w:right w:val="nil"/>
            </w:tcBorders>
            <w:shd w:val="clear" w:color="auto" w:fill="auto"/>
            <w:noWrap/>
            <w:vAlign w:val="bottom"/>
            <w:hideMark/>
          </w:tcPr>
          <w:p w14:paraId="08051BD8"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75765217" w14:textId="77777777" w:rsidTr="00707B1D">
        <w:trPr>
          <w:trHeight w:val="36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F9D45E1"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Seniors &amp; Ladies Texas Scramble</w:t>
            </w:r>
          </w:p>
        </w:tc>
        <w:tc>
          <w:tcPr>
            <w:tcW w:w="3118" w:type="dxa"/>
            <w:tcBorders>
              <w:top w:val="nil"/>
              <w:left w:val="nil"/>
              <w:bottom w:val="single" w:sz="4" w:space="0" w:color="auto"/>
              <w:right w:val="nil"/>
            </w:tcBorders>
            <w:shd w:val="clear" w:color="auto" w:fill="auto"/>
            <w:noWrap/>
            <w:vAlign w:val="bottom"/>
            <w:hideMark/>
          </w:tcPr>
          <w:p w14:paraId="2F8EB6A9"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18/09/2020</w:t>
            </w:r>
          </w:p>
        </w:tc>
        <w:tc>
          <w:tcPr>
            <w:tcW w:w="2126" w:type="dxa"/>
            <w:tcBorders>
              <w:top w:val="single" w:sz="4" w:space="0" w:color="auto"/>
              <w:left w:val="single" w:sz="4" w:space="0" w:color="auto"/>
              <w:bottom w:val="single" w:sz="4" w:space="0" w:color="auto"/>
              <w:right w:val="single" w:sz="4" w:space="0" w:color="auto"/>
            </w:tcBorders>
            <w:shd w:val="clear" w:color="000000" w:fill="FFCF01"/>
            <w:noWrap/>
            <w:vAlign w:val="bottom"/>
            <w:hideMark/>
          </w:tcPr>
          <w:p w14:paraId="110236C8"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Peter Lewis</w:t>
            </w:r>
          </w:p>
        </w:tc>
        <w:tc>
          <w:tcPr>
            <w:tcW w:w="2835" w:type="dxa"/>
            <w:tcBorders>
              <w:top w:val="single" w:sz="4" w:space="0" w:color="auto"/>
              <w:left w:val="nil"/>
              <w:bottom w:val="single" w:sz="4" w:space="0" w:color="auto"/>
              <w:right w:val="single" w:sz="4" w:space="0" w:color="auto"/>
            </w:tcBorders>
            <w:shd w:val="clear" w:color="000000" w:fill="FFCF01"/>
            <w:noWrap/>
            <w:vAlign w:val="bottom"/>
            <w:hideMark/>
          </w:tcPr>
          <w:p w14:paraId="1CFC51C7"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Hugh Graham</w:t>
            </w:r>
          </w:p>
        </w:tc>
        <w:tc>
          <w:tcPr>
            <w:tcW w:w="2268" w:type="dxa"/>
            <w:gridSpan w:val="2"/>
            <w:tcBorders>
              <w:top w:val="single" w:sz="4" w:space="0" w:color="auto"/>
              <w:left w:val="nil"/>
              <w:bottom w:val="single" w:sz="4" w:space="0" w:color="auto"/>
              <w:right w:val="single" w:sz="4" w:space="0" w:color="auto"/>
            </w:tcBorders>
            <w:shd w:val="clear" w:color="000000" w:fill="FFCF01"/>
            <w:noWrap/>
            <w:vAlign w:val="center"/>
            <w:hideMark/>
          </w:tcPr>
          <w:p w14:paraId="16D9FED6"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Kev Gould</w:t>
            </w:r>
          </w:p>
        </w:tc>
        <w:tc>
          <w:tcPr>
            <w:tcW w:w="3599" w:type="dxa"/>
            <w:tcBorders>
              <w:top w:val="nil"/>
              <w:left w:val="nil"/>
              <w:bottom w:val="nil"/>
              <w:right w:val="nil"/>
            </w:tcBorders>
            <w:shd w:val="clear" w:color="auto" w:fill="auto"/>
            <w:noWrap/>
            <w:vAlign w:val="bottom"/>
            <w:hideMark/>
          </w:tcPr>
          <w:p w14:paraId="44120C6B" w14:textId="77777777" w:rsidR="007D1DBD" w:rsidRPr="007D1DBD" w:rsidRDefault="007D1DBD" w:rsidP="007D1DBD">
            <w:pPr>
              <w:spacing w:after="0" w:line="240" w:lineRule="auto"/>
              <w:jc w:val="center"/>
              <w:rPr>
                <w:rFonts w:ascii="Arial" w:eastAsia="Times New Roman" w:hAnsi="Arial" w:cs="Arial"/>
                <w:b/>
                <w:bCs/>
                <w:color w:val="00B050"/>
                <w:sz w:val="16"/>
                <w:szCs w:val="16"/>
                <w:lang w:eastAsia="en-GB"/>
              </w:rPr>
            </w:pPr>
            <w:r w:rsidRPr="007D1DBD">
              <w:rPr>
                <w:rFonts w:ascii="Arial" w:eastAsia="Times New Roman" w:hAnsi="Arial" w:cs="Arial"/>
                <w:b/>
                <w:bCs/>
                <w:color w:val="00B050"/>
                <w:sz w:val="16"/>
                <w:szCs w:val="16"/>
                <w:lang w:eastAsia="en-GB"/>
              </w:rPr>
              <w:t>Sue Adams</w:t>
            </w:r>
          </w:p>
        </w:tc>
        <w:tc>
          <w:tcPr>
            <w:tcW w:w="680" w:type="dxa"/>
            <w:tcBorders>
              <w:top w:val="nil"/>
              <w:left w:val="nil"/>
              <w:bottom w:val="nil"/>
              <w:right w:val="nil"/>
            </w:tcBorders>
            <w:shd w:val="clear" w:color="auto" w:fill="auto"/>
            <w:noWrap/>
            <w:vAlign w:val="bottom"/>
            <w:hideMark/>
          </w:tcPr>
          <w:p w14:paraId="037332F3" w14:textId="77777777" w:rsidR="007D1DBD" w:rsidRPr="007D1DBD" w:rsidRDefault="007D1DBD" w:rsidP="007D1DBD">
            <w:pPr>
              <w:spacing w:after="0" w:line="240" w:lineRule="auto"/>
              <w:jc w:val="center"/>
              <w:rPr>
                <w:rFonts w:ascii="Arial" w:eastAsia="Times New Roman" w:hAnsi="Arial" w:cs="Arial"/>
                <w:b/>
                <w:bCs/>
                <w:color w:val="00B050"/>
                <w:sz w:val="16"/>
                <w:szCs w:val="16"/>
                <w:lang w:eastAsia="en-GB"/>
              </w:rPr>
            </w:pPr>
          </w:p>
        </w:tc>
      </w:tr>
      <w:tr w:rsidR="007D1DBD" w:rsidRPr="007D1DBD" w14:paraId="2C5F8B0F" w14:textId="77777777" w:rsidTr="00707B1D">
        <w:trPr>
          <w:trHeight w:val="42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73836F0"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Inter-Village Trophy</w:t>
            </w:r>
          </w:p>
        </w:tc>
        <w:tc>
          <w:tcPr>
            <w:tcW w:w="3118" w:type="dxa"/>
            <w:tcBorders>
              <w:top w:val="nil"/>
              <w:left w:val="nil"/>
              <w:bottom w:val="single" w:sz="4" w:space="0" w:color="auto"/>
              <w:right w:val="nil"/>
            </w:tcBorders>
            <w:shd w:val="clear" w:color="auto" w:fill="auto"/>
            <w:noWrap/>
            <w:vAlign w:val="bottom"/>
            <w:hideMark/>
          </w:tcPr>
          <w:p w14:paraId="22A07553"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25/09/2020</w:t>
            </w:r>
          </w:p>
        </w:tc>
        <w:tc>
          <w:tcPr>
            <w:tcW w:w="2126" w:type="dxa"/>
            <w:tcBorders>
              <w:top w:val="nil"/>
              <w:left w:val="single" w:sz="4" w:space="0" w:color="auto"/>
              <w:bottom w:val="single" w:sz="4" w:space="0" w:color="auto"/>
              <w:right w:val="single" w:sz="4" w:space="0" w:color="auto"/>
            </w:tcBorders>
            <w:shd w:val="clear" w:color="000000" w:fill="FFCF01"/>
            <w:noWrap/>
            <w:vAlign w:val="center"/>
            <w:hideMark/>
          </w:tcPr>
          <w:p w14:paraId="00C1A65B" w14:textId="77777777" w:rsidR="007D1DBD" w:rsidRPr="007D1DBD" w:rsidRDefault="007D1DBD" w:rsidP="007D1DBD">
            <w:pPr>
              <w:spacing w:after="0" w:line="240" w:lineRule="auto"/>
              <w:jc w:val="center"/>
              <w:rPr>
                <w:rFonts w:ascii="Calibri" w:eastAsia="Times New Roman" w:hAnsi="Calibri" w:cs="Calibri"/>
                <w:b/>
                <w:bCs/>
                <w:color w:val="006600"/>
                <w:sz w:val="16"/>
                <w:szCs w:val="16"/>
                <w:lang w:eastAsia="en-GB"/>
              </w:rPr>
            </w:pPr>
            <w:r w:rsidRPr="007D1DBD">
              <w:rPr>
                <w:rFonts w:ascii="Calibri" w:eastAsia="Times New Roman" w:hAnsi="Calibri" w:cs="Calibri"/>
                <w:b/>
                <w:bCs/>
                <w:color w:val="006600"/>
                <w:sz w:val="16"/>
                <w:szCs w:val="16"/>
                <w:lang w:eastAsia="en-GB"/>
              </w:rPr>
              <w:t>Gaye Volk</w:t>
            </w:r>
          </w:p>
        </w:tc>
        <w:tc>
          <w:tcPr>
            <w:tcW w:w="2835" w:type="dxa"/>
            <w:tcBorders>
              <w:top w:val="nil"/>
              <w:left w:val="nil"/>
              <w:bottom w:val="single" w:sz="4" w:space="0" w:color="auto"/>
              <w:right w:val="single" w:sz="4" w:space="0" w:color="auto"/>
            </w:tcBorders>
            <w:shd w:val="clear" w:color="000000" w:fill="FFCF01"/>
            <w:noWrap/>
            <w:vAlign w:val="center"/>
            <w:hideMark/>
          </w:tcPr>
          <w:p w14:paraId="2017A330" w14:textId="77777777" w:rsidR="007D1DBD" w:rsidRPr="007D1DBD" w:rsidRDefault="007D1DBD" w:rsidP="007D1DBD">
            <w:pPr>
              <w:spacing w:after="0" w:line="240" w:lineRule="auto"/>
              <w:jc w:val="center"/>
              <w:rPr>
                <w:rFonts w:ascii="Calibri" w:eastAsia="Times New Roman" w:hAnsi="Calibri" w:cs="Calibri"/>
                <w:b/>
                <w:bCs/>
                <w:color w:val="006600"/>
                <w:sz w:val="16"/>
                <w:szCs w:val="16"/>
                <w:lang w:eastAsia="en-GB"/>
              </w:rPr>
            </w:pPr>
            <w:r w:rsidRPr="007D1DBD">
              <w:rPr>
                <w:rFonts w:ascii="Calibri" w:eastAsia="Times New Roman" w:hAnsi="Calibri" w:cs="Calibri"/>
                <w:b/>
                <w:bCs/>
                <w:color w:val="006600"/>
                <w:sz w:val="16"/>
                <w:szCs w:val="16"/>
                <w:lang w:eastAsia="en-GB"/>
              </w:rPr>
              <w:t>Adrian Parsons</w:t>
            </w:r>
          </w:p>
        </w:tc>
        <w:tc>
          <w:tcPr>
            <w:tcW w:w="2268" w:type="dxa"/>
            <w:gridSpan w:val="2"/>
            <w:tcBorders>
              <w:top w:val="nil"/>
              <w:left w:val="nil"/>
              <w:bottom w:val="single" w:sz="4" w:space="0" w:color="auto"/>
              <w:right w:val="single" w:sz="4" w:space="0" w:color="auto"/>
            </w:tcBorders>
            <w:shd w:val="clear" w:color="000000" w:fill="FFCF01"/>
            <w:noWrap/>
            <w:vAlign w:val="center"/>
            <w:hideMark/>
          </w:tcPr>
          <w:p w14:paraId="45DC2FC5" w14:textId="77777777" w:rsidR="007D1DBD" w:rsidRPr="007D1DBD" w:rsidRDefault="007D1DBD" w:rsidP="007D1DBD">
            <w:pPr>
              <w:spacing w:after="0" w:line="240" w:lineRule="auto"/>
              <w:jc w:val="center"/>
              <w:rPr>
                <w:rFonts w:ascii="Calibri" w:eastAsia="Times New Roman" w:hAnsi="Calibri" w:cs="Calibri"/>
                <w:b/>
                <w:bCs/>
                <w:color w:val="006600"/>
                <w:sz w:val="16"/>
                <w:szCs w:val="16"/>
                <w:lang w:eastAsia="en-GB"/>
              </w:rPr>
            </w:pPr>
            <w:r w:rsidRPr="007D1DBD">
              <w:rPr>
                <w:rFonts w:ascii="Calibri" w:eastAsia="Times New Roman" w:hAnsi="Calibri" w:cs="Calibri"/>
                <w:b/>
                <w:bCs/>
                <w:color w:val="006600"/>
                <w:sz w:val="16"/>
                <w:szCs w:val="16"/>
                <w:lang w:eastAsia="en-GB"/>
              </w:rPr>
              <w:t>Colin Wellwood</w:t>
            </w:r>
          </w:p>
        </w:tc>
        <w:tc>
          <w:tcPr>
            <w:tcW w:w="3599" w:type="dxa"/>
            <w:tcBorders>
              <w:top w:val="single" w:sz="4" w:space="0" w:color="auto"/>
              <w:left w:val="nil"/>
              <w:bottom w:val="single" w:sz="4" w:space="0" w:color="auto"/>
              <w:right w:val="single" w:sz="4" w:space="0" w:color="auto"/>
            </w:tcBorders>
            <w:shd w:val="clear" w:color="000000" w:fill="FFCF01"/>
            <w:noWrap/>
            <w:vAlign w:val="center"/>
            <w:hideMark/>
          </w:tcPr>
          <w:p w14:paraId="2B217AE9" w14:textId="77777777" w:rsidR="007D1DBD" w:rsidRPr="007D1DBD" w:rsidRDefault="007D1DBD" w:rsidP="007D1DBD">
            <w:pPr>
              <w:spacing w:after="0" w:line="240" w:lineRule="auto"/>
              <w:jc w:val="center"/>
              <w:rPr>
                <w:rFonts w:ascii="Calibri" w:eastAsia="Times New Roman" w:hAnsi="Calibri" w:cs="Calibri"/>
                <w:b/>
                <w:bCs/>
                <w:color w:val="006600"/>
                <w:sz w:val="16"/>
                <w:szCs w:val="16"/>
                <w:lang w:eastAsia="en-GB"/>
              </w:rPr>
            </w:pPr>
            <w:r w:rsidRPr="007D1DBD">
              <w:rPr>
                <w:rFonts w:ascii="Calibri" w:eastAsia="Times New Roman" w:hAnsi="Calibri" w:cs="Calibri"/>
                <w:b/>
                <w:bCs/>
                <w:color w:val="006600"/>
                <w:sz w:val="16"/>
                <w:szCs w:val="16"/>
                <w:lang w:eastAsia="en-GB"/>
              </w:rPr>
              <w:t>John Dennett</w:t>
            </w:r>
          </w:p>
        </w:tc>
        <w:tc>
          <w:tcPr>
            <w:tcW w:w="680" w:type="dxa"/>
            <w:tcBorders>
              <w:top w:val="nil"/>
              <w:left w:val="nil"/>
              <w:bottom w:val="nil"/>
              <w:right w:val="nil"/>
            </w:tcBorders>
            <w:shd w:val="clear" w:color="auto" w:fill="auto"/>
            <w:noWrap/>
            <w:vAlign w:val="bottom"/>
            <w:hideMark/>
          </w:tcPr>
          <w:p w14:paraId="3E7512D0" w14:textId="77777777" w:rsidR="007D1DBD" w:rsidRPr="007D1DBD" w:rsidRDefault="007D1DBD" w:rsidP="007D1DBD">
            <w:pPr>
              <w:spacing w:after="0" w:line="240" w:lineRule="auto"/>
              <w:jc w:val="center"/>
              <w:rPr>
                <w:rFonts w:ascii="Calibri" w:eastAsia="Times New Roman" w:hAnsi="Calibri" w:cs="Calibri"/>
                <w:b/>
                <w:bCs/>
                <w:color w:val="006600"/>
                <w:sz w:val="16"/>
                <w:szCs w:val="16"/>
                <w:lang w:eastAsia="en-GB"/>
              </w:rPr>
            </w:pPr>
          </w:p>
        </w:tc>
      </w:tr>
      <w:tr w:rsidR="007D1DBD" w:rsidRPr="007D1DBD" w14:paraId="45E5CBED" w14:textId="77777777" w:rsidTr="00707B1D">
        <w:trPr>
          <w:trHeight w:val="360"/>
        </w:trPr>
        <w:tc>
          <w:tcPr>
            <w:tcW w:w="2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667B97"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 xml:space="preserve">George </w:t>
            </w:r>
            <w:proofErr w:type="spellStart"/>
            <w:r w:rsidRPr="007D1DBD">
              <w:rPr>
                <w:rFonts w:ascii="Arial" w:eastAsia="Times New Roman" w:hAnsi="Arial" w:cs="Arial"/>
                <w:sz w:val="16"/>
                <w:szCs w:val="16"/>
                <w:lang w:eastAsia="en-GB"/>
              </w:rPr>
              <w:t>Phillpot</w:t>
            </w:r>
            <w:proofErr w:type="spellEnd"/>
            <w:r w:rsidRPr="007D1DBD">
              <w:rPr>
                <w:rFonts w:ascii="Arial" w:eastAsia="Times New Roman" w:hAnsi="Arial" w:cs="Arial"/>
                <w:sz w:val="16"/>
                <w:szCs w:val="16"/>
                <w:lang w:eastAsia="en-GB"/>
              </w:rPr>
              <w:t xml:space="preserve"> Trophy(Pairs)</w:t>
            </w:r>
          </w:p>
        </w:tc>
        <w:tc>
          <w:tcPr>
            <w:tcW w:w="3118" w:type="dxa"/>
            <w:vMerge w:val="restart"/>
            <w:tcBorders>
              <w:top w:val="nil"/>
              <w:left w:val="single" w:sz="4" w:space="0" w:color="auto"/>
              <w:bottom w:val="single" w:sz="4" w:space="0" w:color="000000"/>
              <w:right w:val="nil"/>
            </w:tcBorders>
            <w:shd w:val="clear" w:color="auto" w:fill="auto"/>
            <w:noWrap/>
            <w:vAlign w:val="center"/>
            <w:hideMark/>
          </w:tcPr>
          <w:p w14:paraId="3EA03216"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K/O</w:t>
            </w:r>
          </w:p>
        </w:tc>
        <w:tc>
          <w:tcPr>
            <w:tcW w:w="2126" w:type="dxa"/>
            <w:tcBorders>
              <w:top w:val="nil"/>
              <w:left w:val="single" w:sz="8" w:space="0" w:color="auto"/>
              <w:bottom w:val="nil"/>
              <w:right w:val="single" w:sz="8" w:space="0" w:color="auto"/>
            </w:tcBorders>
            <w:shd w:val="clear" w:color="000000" w:fill="FFC000"/>
            <w:noWrap/>
            <w:vAlign w:val="bottom"/>
            <w:hideMark/>
          </w:tcPr>
          <w:p w14:paraId="22AE54DB" w14:textId="77777777" w:rsidR="007D1DBD" w:rsidRPr="007D1DBD" w:rsidRDefault="007D1DBD" w:rsidP="007D1DBD">
            <w:pPr>
              <w:spacing w:after="0" w:line="240" w:lineRule="auto"/>
              <w:jc w:val="center"/>
              <w:rPr>
                <w:rFonts w:ascii="Arial" w:eastAsia="Times New Roman" w:hAnsi="Arial" w:cs="Arial"/>
                <w:b/>
                <w:bCs/>
                <w:color w:val="006600"/>
                <w:sz w:val="16"/>
                <w:szCs w:val="16"/>
                <w:lang w:eastAsia="en-GB"/>
              </w:rPr>
            </w:pPr>
            <w:r w:rsidRPr="007D1DBD">
              <w:rPr>
                <w:rFonts w:ascii="Arial" w:eastAsia="Times New Roman" w:hAnsi="Arial" w:cs="Arial"/>
                <w:b/>
                <w:bCs/>
                <w:color w:val="006600"/>
                <w:sz w:val="16"/>
                <w:szCs w:val="16"/>
                <w:lang w:eastAsia="en-GB"/>
              </w:rPr>
              <w:t>Colin Wellwood</w:t>
            </w:r>
          </w:p>
        </w:tc>
        <w:tc>
          <w:tcPr>
            <w:tcW w:w="2835" w:type="dxa"/>
            <w:tcBorders>
              <w:top w:val="nil"/>
              <w:left w:val="nil"/>
              <w:bottom w:val="nil"/>
              <w:right w:val="nil"/>
            </w:tcBorders>
            <w:shd w:val="clear" w:color="000000" w:fill="FFFF99"/>
            <w:noWrap/>
            <w:vAlign w:val="bottom"/>
            <w:hideMark/>
          </w:tcPr>
          <w:p w14:paraId="14FA0764" w14:textId="77777777" w:rsidR="007D1DBD" w:rsidRPr="007D1DBD" w:rsidRDefault="007D1DBD" w:rsidP="007D1DBD">
            <w:pPr>
              <w:spacing w:after="0" w:line="240" w:lineRule="auto"/>
              <w:jc w:val="center"/>
              <w:rPr>
                <w:rFonts w:ascii="Arial" w:eastAsia="Times New Roman" w:hAnsi="Arial" w:cs="Arial"/>
                <w:b/>
                <w:bCs/>
                <w:color w:val="0000CC"/>
                <w:sz w:val="16"/>
                <w:szCs w:val="16"/>
                <w:lang w:eastAsia="en-GB"/>
              </w:rPr>
            </w:pPr>
            <w:r w:rsidRPr="007D1DBD">
              <w:rPr>
                <w:rFonts w:ascii="Arial" w:eastAsia="Times New Roman" w:hAnsi="Arial" w:cs="Arial"/>
                <w:b/>
                <w:bCs/>
                <w:color w:val="0000CC"/>
                <w:sz w:val="16"/>
                <w:szCs w:val="16"/>
                <w:lang w:eastAsia="en-GB"/>
              </w:rPr>
              <w:t>Steve Mead</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FA32C9"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Clive Lipscombe</w:t>
            </w:r>
          </w:p>
        </w:tc>
        <w:tc>
          <w:tcPr>
            <w:tcW w:w="3599" w:type="dxa"/>
            <w:tcBorders>
              <w:top w:val="nil"/>
              <w:left w:val="nil"/>
              <w:bottom w:val="single" w:sz="4" w:space="0" w:color="auto"/>
              <w:right w:val="nil"/>
            </w:tcBorders>
            <w:shd w:val="clear" w:color="auto" w:fill="auto"/>
            <w:noWrap/>
            <w:vAlign w:val="center"/>
            <w:hideMark/>
          </w:tcPr>
          <w:p w14:paraId="577B3058"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Tony Tucker</w:t>
            </w:r>
          </w:p>
        </w:tc>
        <w:tc>
          <w:tcPr>
            <w:tcW w:w="680" w:type="dxa"/>
            <w:tcBorders>
              <w:top w:val="nil"/>
              <w:left w:val="nil"/>
              <w:bottom w:val="nil"/>
              <w:right w:val="nil"/>
            </w:tcBorders>
            <w:shd w:val="clear" w:color="auto" w:fill="auto"/>
            <w:noWrap/>
            <w:vAlign w:val="center"/>
            <w:hideMark/>
          </w:tcPr>
          <w:p w14:paraId="2BFA8C51"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p>
        </w:tc>
      </w:tr>
      <w:tr w:rsidR="007D1DBD" w:rsidRPr="007D1DBD" w14:paraId="26F8E00D" w14:textId="77777777" w:rsidTr="00707B1D">
        <w:trPr>
          <w:trHeight w:val="370"/>
        </w:trPr>
        <w:tc>
          <w:tcPr>
            <w:tcW w:w="2694" w:type="dxa"/>
            <w:vMerge/>
            <w:tcBorders>
              <w:top w:val="nil"/>
              <w:left w:val="single" w:sz="4" w:space="0" w:color="auto"/>
              <w:bottom w:val="single" w:sz="4" w:space="0" w:color="000000"/>
              <w:right w:val="single" w:sz="4" w:space="0" w:color="auto"/>
            </w:tcBorders>
            <w:vAlign w:val="center"/>
            <w:hideMark/>
          </w:tcPr>
          <w:p w14:paraId="1BCD2E66" w14:textId="77777777" w:rsidR="007D1DBD" w:rsidRPr="007D1DBD" w:rsidRDefault="007D1DBD" w:rsidP="007D1DBD">
            <w:pPr>
              <w:spacing w:after="0" w:line="240" w:lineRule="auto"/>
              <w:rPr>
                <w:rFonts w:ascii="Arial" w:eastAsia="Times New Roman" w:hAnsi="Arial" w:cs="Arial"/>
                <w:sz w:val="16"/>
                <w:szCs w:val="16"/>
                <w:lang w:eastAsia="en-GB"/>
              </w:rPr>
            </w:pPr>
          </w:p>
        </w:tc>
        <w:tc>
          <w:tcPr>
            <w:tcW w:w="3118" w:type="dxa"/>
            <w:vMerge/>
            <w:tcBorders>
              <w:top w:val="nil"/>
              <w:left w:val="single" w:sz="4" w:space="0" w:color="auto"/>
              <w:bottom w:val="single" w:sz="4" w:space="0" w:color="000000"/>
              <w:right w:val="nil"/>
            </w:tcBorders>
            <w:vAlign w:val="center"/>
            <w:hideMark/>
          </w:tcPr>
          <w:p w14:paraId="2979B6BA" w14:textId="77777777" w:rsidR="007D1DBD" w:rsidRPr="007D1DBD" w:rsidRDefault="007D1DBD" w:rsidP="007D1DBD">
            <w:pPr>
              <w:spacing w:after="0" w:line="240" w:lineRule="auto"/>
              <w:rPr>
                <w:rFonts w:ascii="Arial" w:eastAsia="Times New Roman" w:hAnsi="Arial" w:cs="Arial"/>
                <w:b/>
                <w:bCs/>
                <w:sz w:val="16"/>
                <w:szCs w:val="16"/>
                <w:lang w:eastAsia="en-GB"/>
              </w:rPr>
            </w:pPr>
          </w:p>
        </w:tc>
        <w:tc>
          <w:tcPr>
            <w:tcW w:w="2126" w:type="dxa"/>
            <w:tcBorders>
              <w:top w:val="nil"/>
              <w:left w:val="single" w:sz="8" w:space="0" w:color="auto"/>
              <w:bottom w:val="single" w:sz="8" w:space="0" w:color="auto"/>
              <w:right w:val="single" w:sz="8" w:space="0" w:color="auto"/>
            </w:tcBorders>
            <w:shd w:val="clear" w:color="000000" w:fill="FFC000"/>
            <w:noWrap/>
            <w:vAlign w:val="bottom"/>
            <w:hideMark/>
          </w:tcPr>
          <w:p w14:paraId="3D63D5D6"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proofErr w:type="spellStart"/>
            <w:r w:rsidRPr="007D1DBD">
              <w:rPr>
                <w:rFonts w:ascii="Arial" w:eastAsia="Times New Roman" w:hAnsi="Arial" w:cs="Arial"/>
                <w:b/>
                <w:bCs/>
                <w:color w:val="008000"/>
                <w:sz w:val="16"/>
                <w:szCs w:val="16"/>
                <w:lang w:eastAsia="en-GB"/>
              </w:rPr>
              <w:t>JohnDennett</w:t>
            </w:r>
            <w:proofErr w:type="spellEnd"/>
          </w:p>
        </w:tc>
        <w:tc>
          <w:tcPr>
            <w:tcW w:w="2835" w:type="dxa"/>
            <w:tcBorders>
              <w:top w:val="nil"/>
              <w:left w:val="nil"/>
              <w:bottom w:val="single" w:sz="8" w:space="0" w:color="auto"/>
              <w:right w:val="nil"/>
            </w:tcBorders>
            <w:shd w:val="clear" w:color="000000" w:fill="FFFF99"/>
            <w:noWrap/>
            <w:vAlign w:val="bottom"/>
            <w:hideMark/>
          </w:tcPr>
          <w:p w14:paraId="3A0F4B88" w14:textId="77777777" w:rsidR="007D1DBD" w:rsidRPr="007D1DBD" w:rsidRDefault="007D1DBD" w:rsidP="007D1DBD">
            <w:pPr>
              <w:spacing w:after="0" w:line="240" w:lineRule="auto"/>
              <w:jc w:val="center"/>
              <w:rPr>
                <w:rFonts w:ascii="Arial" w:eastAsia="Times New Roman" w:hAnsi="Arial" w:cs="Arial"/>
                <w:b/>
                <w:bCs/>
                <w:color w:val="0000CC"/>
                <w:sz w:val="16"/>
                <w:szCs w:val="16"/>
                <w:lang w:eastAsia="en-GB"/>
              </w:rPr>
            </w:pPr>
            <w:r w:rsidRPr="007D1DBD">
              <w:rPr>
                <w:rFonts w:ascii="Arial" w:eastAsia="Times New Roman" w:hAnsi="Arial" w:cs="Arial"/>
                <w:b/>
                <w:bCs/>
                <w:color w:val="0000CC"/>
                <w:sz w:val="16"/>
                <w:szCs w:val="16"/>
                <w:lang w:eastAsia="en-GB"/>
              </w:rPr>
              <w:t xml:space="preserve">John </w:t>
            </w:r>
            <w:proofErr w:type="spellStart"/>
            <w:r w:rsidRPr="007D1DBD">
              <w:rPr>
                <w:rFonts w:ascii="Arial" w:eastAsia="Times New Roman" w:hAnsi="Arial" w:cs="Arial"/>
                <w:b/>
                <w:bCs/>
                <w:color w:val="0000CC"/>
                <w:sz w:val="16"/>
                <w:szCs w:val="16"/>
                <w:lang w:eastAsia="en-GB"/>
              </w:rPr>
              <w:t>Twose</w:t>
            </w:r>
            <w:proofErr w:type="spellEnd"/>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D1839C"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Mike Low</w:t>
            </w:r>
          </w:p>
        </w:tc>
        <w:tc>
          <w:tcPr>
            <w:tcW w:w="3599" w:type="dxa"/>
            <w:tcBorders>
              <w:top w:val="nil"/>
              <w:left w:val="nil"/>
              <w:bottom w:val="single" w:sz="4" w:space="0" w:color="auto"/>
              <w:right w:val="nil"/>
            </w:tcBorders>
            <w:shd w:val="clear" w:color="auto" w:fill="auto"/>
            <w:noWrap/>
            <w:vAlign w:val="center"/>
            <w:hideMark/>
          </w:tcPr>
          <w:p w14:paraId="3BB2E465"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Tim Bussell</w:t>
            </w:r>
          </w:p>
        </w:tc>
        <w:tc>
          <w:tcPr>
            <w:tcW w:w="680" w:type="dxa"/>
            <w:tcBorders>
              <w:top w:val="nil"/>
              <w:left w:val="nil"/>
              <w:bottom w:val="nil"/>
              <w:right w:val="nil"/>
            </w:tcBorders>
            <w:shd w:val="clear" w:color="auto" w:fill="auto"/>
            <w:noWrap/>
            <w:vAlign w:val="center"/>
            <w:hideMark/>
          </w:tcPr>
          <w:p w14:paraId="58F0BFBF"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p>
        </w:tc>
      </w:tr>
      <w:tr w:rsidR="007D1DBD" w:rsidRPr="007D1DBD" w14:paraId="4950667B"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4B80826"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Admiral Thring Cup(Singles)</w:t>
            </w:r>
          </w:p>
        </w:tc>
        <w:tc>
          <w:tcPr>
            <w:tcW w:w="3118" w:type="dxa"/>
            <w:tcBorders>
              <w:top w:val="nil"/>
              <w:left w:val="nil"/>
              <w:bottom w:val="nil"/>
              <w:right w:val="nil"/>
            </w:tcBorders>
            <w:shd w:val="clear" w:color="auto" w:fill="auto"/>
            <w:noWrap/>
            <w:vAlign w:val="bottom"/>
            <w:hideMark/>
          </w:tcPr>
          <w:p w14:paraId="131D60D7"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K/O</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14:paraId="6918D312"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Julian Thompson</w:t>
            </w:r>
          </w:p>
        </w:tc>
        <w:tc>
          <w:tcPr>
            <w:tcW w:w="2835" w:type="dxa"/>
            <w:tcBorders>
              <w:top w:val="nil"/>
              <w:left w:val="nil"/>
              <w:bottom w:val="single" w:sz="8" w:space="0" w:color="auto"/>
              <w:right w:val="nil"/>
            </w:tcBorders>
            <w:shd w:val="clear" w:color="auto" w:fill="auto"/>
            <w:noWrap/>
            <w:vAlign w:val="center"/>
            <w:hideMark/>
          </w:tcPr>
          <w:p w14:paraId="786657DD" w14:textId="77777777" w:rsidR="007D1DBD" w:rsidRPr="007D1DBD" w:rsidRDefault="007D1DBD" w:rsidP="007D1DBD">
            <w:pPr>
              <w:spacing w:after="0" w:line="240" w:lineRule="auto"/>
              <w:jc w:val="center"/>
              <w:rPr>
                <w:rFonts w:ascii="Arial" w:eastAsia="Times New Roman" w:hAnsi="Arial" w:cs="Arial"/>
                <w:b/>
                <w:bCs/>
                <w:color w:val="0000CC"/>
                <w:sz w:val="16"/>
                <w:szCs w:val="16"/>
                <w:lang w:eastAsia="en-GB"/>
              </w:rPr>
            </w:pPr>
            <w:r w:rsidRPr="007D1DBD">
              <w:rPr>
                <w:rFonts w:ascii="Arial" w:eastAsia="Times New Roman" w:hAnsi="Arial" w:cs="Arial"/>
                <w:b/>
                <w:bCs/>
                <w:color w:val="0000CC"/>
                <w:sz w:val="16"/>
                <w:szCs w:val="16"/>
                <w:lang w:eastAsia="en-GB"/>
              </w:rPr>
              <w:t>Andrew McDougall</w:t>
            </w:r>
          </w:p>
        </w:tc>
        <w:tc>
          <w:tcPr>
            <w:tcW w:w="2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45C2EF"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xml:space="preserve">David </w:t>
            </w:r>
            <w:proofErr w:type="spellStart"/>
            <w:r w:rsidRPr="007D1DBD">
              <w:rPr>
                <w:rFonts w:ascii="Arial" w:eastAsia="Times New Roman" w:hAnsi="Arial" w:cs="Arial"/>
                <w:b/>
                <w:bCs/>
                <w:sz w:val="16"/>
                <w:szCs w:val="16"/>
                <w:lang w:eastAsia="en-GB"/>
              </w:rPr>
              <w:t>Eynon</w:t>
            </w:r>
            <w:proofErr w:type="spellEnd"/>
          </w:p>
        </w:tc>
        <w:tc>
          <w:tcPr>
            <w:tcW w:w="3599" w:type="dxa"/>
            <w:tcBorders>
              <w:top w:val="nil"/>
              <w:left w:val="nil"/>
              <w:bottom w:val="single" w:sz="4" w:space="0" w:color="auto"/>
              <w:right w:val="nil"/>
            </w:tcBorders>
            <w:shd w:val="clear" w:color="auto" w:fill="auto"/>
            <w:noWrap/>
            <w:vAlign w:val="center"/>
            <w:hideMark/>
          </w:tcPr>
          <w:p w14:paraId="5453F1DC"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 xml:space="preserve">Martyn </w:t>
            </w:r>
            <w:proofErr w:type="spellStart"/>
            <w:r w:rsidRPr="007D1DBD">
              <w:rPr>
                <w:rFonts w:ascii="Arial" w:eastAsia="Times New Roman" w:hAnsi="Arial" w:cs="Arial"/>
                <w:b/>
                <w:bCs/>
                <w:sz w:val="16"/>
                <w:szCs w:val="16"/>
                <w:lang w:eastAsia="en-GB"/>
              </w:rPr>
              <w:t>Underdown</w:t>
            </w:r>
            <w:proofErr w:type="spellEnd"/>
          </w:p>
        </w:tc>
        <w:tc>
          <w:tcPr>
            <w:tcW w:w="680" w:type="dxa"/>
            <w:tcBorders>
              <w:top w:val="nil"/>
              <w:left w:val="nil"/>
              <w:bottom w:val="nil"/>
              <w:right w:val="nil"/>
            </w:tcBorders>
            <w:shd w:val="clear" w:color="auto" w:fill="auto"/>
            <w:noWrap/>
            <w:vAlign w:val="center"/>
            <w:hideMark/>
          </w:tcPr>
          <w:p w14:paraId="3372771D"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p>
        </w:tc>
      </w:tr>
      <w:tr w:rsidR="007D1DBD" w:rsidRPr="007D1DBD" w14:paraId="4AE8D845"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C785972"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Dave Spice Trophy</w:t>
            </w:r>
          </w:p>
        </w:tc>
        <w:tc>
          <w:tcPr>
            <w:tcW w:w="3118" w:type="dxa"/>
            <w:tcBorders>
              <w:top w:val="single" w:sz="4" w:space="0" w:color="auto"/>
              <w:left w:val="nil"/>
              <w:bottom w:val="single" w:sz="4" w:space="0" w:color="auto"/>
              <w:right w:val="nil"/>
            </w:tcBorders>
            <w:shd w:val="clear" w:color="auto" w:fill="auto"/>
            <w:noWrap/>
            <w:vAlign w:val="bottom"/>
            <w:hideMark/>
          </w:tcPr>
          <w:p w14:paraId="200C3F4F"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Not played</w:t>
            </w:r>
          </w:p>
        </w:tc>
        <w:tc>
          <w:tcPr>
            <w:tcW w:w="2126" w:type="dxa"/>
            <w:tcBorders>
              <w:top w:val="nil"/>
              <w:left w:val="single" w:sz="8" w:space="0" w:color="auto"/>
              <w:bottom w:val="single" w:sz="8" w:space="0" w:color="auto"/>
              <w:right w:val="single" w:sz="8" w:space="0" w:color="auto"/>
            </w:tcBorders>
            <w:shd w:val="clear" w:color="auto" w:fill="auto"/>
            <w:noWrap/>
            <w:vAlign w:val="bottom"/>
            <w:hideMark/>
          </w:tcPr>
          <w:p w14:paraId="10E58BD3"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 </w:t>
            </w:r>
          </w:p>
        </w:tc>
        <w:tc>
          <w:tcPr>
            <w:tcW w:w="2835" w:type="dxa"/>
            <w:tcBorders>
              <w:top w:val="nil"/>
              <w:left w:val="nil"/>
              <w:bottom w:val="nil"/>
              <w:right w:val="nil"/>
            </w:tcBorders>
            <w:shd w:val="clear" w:color="auto" w:fill="auto"/>
            <w:noWrap/>
            <w:vAlign w:val="center"/>
            <w:hideMark/>
          </w:tcPr>
          <w:p w14:paraId="5131D420"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7FA3AB7C" w14:textId="77777777" w:rsidR="007D1DBD" w:rsidRPr="007D1DBD" w:rsidRDefault="007D1DBD" w:rsidP="007D1DBD">
            <w:pPr>
              <w:spacing w:after="0" w:line="240" w:lineRule="auto"/>
              <w:jc w:val="center"/>
              <w:rPr>
                <w:rFonts w:ascii="Times New Roman" w:eastAsia="Times New Roman" w:hAnsi="Times New Roman" w:cs="Times New Roman"/>
                <w:sz w:val="16"/>
                <w:szCs w:val="16"/>
                <w:lang w:eastAsia="en-GB"/>
              </w:rPr>
            </w:pPr>
          </w:p>
        </w:tc>
        <w:tc>
          <w:tcPr>
            <w:tcW w:w="3599" w:type="dxa"/>
            <w:tcBorders>
              <w:top w:val="nil"/>
              <w:left w:val="nil"/>
              <w:bottom w:val="nil"/>
              <w:right w:val="nil"/>
            </w:tcBorders>
            <w:shd w:val="clear" w:color="auto" w:fill="auto"/>
            <w:noWrap/>
            <w:vAlign w:val="bottom"/>
            <w:hideMark/>
          </w:tcPr>
          <w:p w14:paraId="44F6A869"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center"/>
            <w:hideMark/>
          </w:tcPr>
          <w:p w14:paraId="45A7A16E"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0B16D698" w14:textId="77777777" w:rsidTr="00707B1D">
        <w:trPr>
          <w:trHeight w:val="3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1BDAAB4" w14:textId="77777777" w:rsidR="007D1DBD" w:rsidRPr="007D1DBD" w:rsidRDefault="007D1DBD" w:rsidP="007D1DBD">
            <w:pPr>
              <w:spacing w:after="0" w:line="240" w:lineRule="auto"/>
              <w:rPr>
                <w:rFonts w:ascii="Arial" w:eastAsia="Times New Roman" w:hAnsi="Arial" w:cs="Arial"/>
                <w:sz w:val="16"/>
                <w:szCs w:val="16"/>
                <w:lang w:eastAsia="en-GB"/>
              </w:rPr>
            </w:pPr>
            <w:r w:rsidRPr="007D1DBD">
              <w:rPr>
                <w:rFonts w:ascii="Arial" w:eastAsia="Times New Roman" w:hAnsi="Arial" w:cs="Arial"/>
                <w:sz w:val="16"/>
                <w:szCs w:val="16"/>
                <w:lang w:eastAsia="en-GB"/>
              </w:rPr>
              <w:t>D. Wall Trophy(Committee)</w:t>
            </w:r>
          </w:p>
        </w:tc>
        <w:tc>
          <w:tcPr>
            <w:tcW w:w="3118" w:type="dxa"/>
            <w:tcBorders>
              <w:top w:val="nil"/>
              <w:left w:val="nil"/>
              <w:bottom w:val="single" w:sz="4" w:space="0" w:color="auto"/>
              <w:right w:val="nil"/>
            </w:tcBorders>
            <w:shd w:val="clear" w:color="auto" w:fill="auto"/>
            <w:noWrap/>
            <w:vAlign w:val="bottom"/>
            <w:hideMark/>
          </w:tcPr>
          <w:p w14:paraId="444A9AD9"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r w:rsidRPr="007D1DBD">
              <w:rPr>
                <w:rFonts w:ascii="Arial" w:eastAsia="Times New Roman" w:hAnsi="Arial" w:cs="Arial"/>
                <w:b/>
                <w:bCs/>
                <w:sz w:val="16"/>
                <w:szCs w:val="16"/>
                <w:lang w:eastAsia="en-GB"/>
              </w:rPr>
              <w:t>Not played</w:t>
            </w:r>
          </w:p>
        </w:tc>
        <w:tc>
          <w:tcPr>
            <w:tcW w:w="2126" w:type="dxa"/>
            <w:tcBorders>
              <w:top w:val="nil"/>
              <w:left w:val="single" w:sz="8" w:space="0" w:color="auto"/>
              <w:bottom w:val="single" w:sz="8" w:space="0" w:color="auto"/>
              <w:right w:val="single" w:sz="8" w:space="0" w:color="auto"/>
            </w:tcBorders>
            <w:shd w:val="clear" w:color="auto" w:fill="auto"/>
            <w:noWrap/>
            <w:vAlign w:val="center"/>
            <w:hideMark/>
          </w:tcPr>
          <w:p w14:paraId="7D236067"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r w:rsidRPr="007D1DBD">
              <w:rPr>
                <w:rFonts w:ascii="Arial" w:eastAsia="Times New Roman" w:hAnsi="Arial" w:cs="Arial"/>
                <w:b/>
                <w:bCs/>
                <w:color w:val="008000"/>
                <w:sz w:val="16"/>
                <w:szCs w:val="16"/>
                <w:lang w:eastAsia="en-GB"/>
              </w:rPr>
              <w:t> </w:t>
            </w:r>
          </w:p>
        </w:tc>
        <w:tc>
          <w:tcPr>
            <w:tcW w:w="2835" w:type="dxa"/>
            <w:tcBorders>
              <w:top w:val="nil"/>
              <w:left w:val="nil"/>
              <w:bottom w:val="nil"/>
              <w:right w:val="nil"/>
            </w:tcBorders>
            <w:shd w:val="clear" w:color="auto" w:fill="auto"/>
            <w:noWrap/>
            <w:vAlign w:val="bottom"/>
            <w:hideMark/>
          </w:tcPr>
          <w:p w14:paraId="51364CFF" w14:textId="77777777" w:rsidR="007D1DBD" w:rsidRPr="007D1DBD" w:rsidRDefault="007D1DBD" w:rsidP="007D1DBD">
            <w:pPr>
              <w:spacing w:after="0" w:line="240" w:lineRule="auto"/>
              <w:jc w:val="center"/>
              <w:rPr>
                <w:rFonts w:ascii="Arial" w:eastAsia="Times New Roman" w:hAnsi="Arial" w:cs="Arial"/>
                <w:b/>
                <w:bCs/>
                <w:color w:val="008000"/>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2B34BCF6"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3599" w:type="dxa"/>
            <w:tcBorders>
              <w:top w:val="nil"/>
              <w:left w:val="nil"/>
              <w:bottom w:val="nil"/>
              <w:right w:val="nil"/>
            </w:tcBorders>
            <w:shd w:val="clear" w:color="auto" w:fill="auto"/>
            <w:noWrap/>
            <w:vAlign w:val="bottom"/>
            <w:hideMark/>
          </w:tcPr>
          <w:p w14:paraId="2141F98B"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bottom"/>
            <w:hideMark/>
          </w:tcPr>
          <w:p w14:paraId="7B0F0A9B"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39FAE827" w14:textId="77777777" w:rsidTr="00707B1D">
        <w:trPr>
          <w:trHeight w:val="165"/>
        </w:trPr>
        <w:tc>
          <w:tcPr>
            <w:tcW w:w="2694" w:type="dxa"/>
            <w:tcBorders>
              <w:top w:val="nil"/>
              <w:left w:val="nil"/>
              <w:bottom w:val="nil"/>
              <w:right w:val="nil"/>
            </w:tcBorders>
            <w:shd w:val="clear" w:color="auto" w:fill="auto"/>
            <w:noWrap/>
            <w:vAlign w:val="bottom"/>
            <w:hideMark/>
          </w:tcPr>
          <w:p w14:paraId="0633497B"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3118" w:type="dxa"/>
            <w:tcBorders>
              <w:top w:val="nil"/>
              <w:left w:val="nil"/>
              <w:bottom w:val="nil"/>
              <w:right w:val="nil"/>
            </w:tcBorders>
            <w:shd w:val="clear" w:color="auto" w:fill="auto"/>
            <w:noWrap/>
            <w:vAlign w:val="bottom"/>
            <w:hideMark/>
          </w:tcPr>
          <w:p w14:paraId="7896B95D"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126" w:type="dxa"/>
            <w:tcBorders>
              <w:top w:val="nil"/>
              <w:left w:val="nil"/>
              <w:bottom w:val="nil"/>
              <w:right w:val="nil"/>
            </w:tcBorders>
            <w:shd w:val="clear" w:color="auto" w:fill="auto"/>
            <w:noWrap/>
            <w:vAlign w:val="bottom"/>
            <w:hideMark/>
          </w:tcPr>
          <w:p w14:paraId="49522224"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835" w:type="dxa"/>
            <w:tcBorders>
              <w:top w:val="nil"/>
              <w:left w:val="nil"/>
              <w:bottom w:val="nil"/>
              <w:right w:val="nil"/>
            </w:tcBorders>
            <w:shd w:val="clear" w:color="auto" w:fill="auto"/>
            <w:noWrap/>
            <w:vAlign w:val="bottom"/>
            <w:hideMark/>
          </w:tcPr>
          <w:p w14:paraId="6EF49492"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37F4888B"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3599" w:type="dxa"/>
            <w:tcBorders>
              <w:top w:val="nil"/>
              <w:left w:val="nil"/>
              <w:bottom w:val="nil"/>
              <w:right w:val="nil"/>
            </w:tcBorders>
            <w:shd w:val="clear" w:color="auto" w:fill="auto"/>
            <w:noWrap/>
            <w:vAlign w:val="bottom"/>
            <w:hideMark/>
          </w:tcPr>
          <w:p w14:paraId="3B271EBA"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bottom"/>
            <w:hideMark/>
          </w:tcPr>
          <w:p w14:paraId="66D2A46D"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0BE533DA" w14:textId="77777777" w:rsidTr="007D1DBD">
        <w:trPr>
          <w:trHeight w:val="855"/>
        </w:trPr>
        <w:tc>
          <w:tcPr>
            <w:tcW w:w="1077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9A8F1FD" w14:textId="77777777" w:rsidR="007D1DBD" w:rsidRPr="007D1DBD" w:rsidRDefault="007D1DBD" w:rsidP="007D1DBD">
            <w:pPr>
              <w:spacing w:after="0" w:line="240" w:lineRule="auto"/>
              <w:jc w:val="center"/>
              <w:rPr>
                <w:rFonts w:ascii="Arial" w:eastAsia="Times New Roman" w:hAnsi="Arial" w:cs="Arial"/>
                <w:b/>
                <w:bCs/>
                <w:color w:val="FF0000"/>
                <w:sz w:val="16"/>
                <w:szCs w:val="16"/>
                <w:lang w:eastAsia="en-GB"/>
              </w:rPr>
            </w:pPr>
            <w:r w:rsidRPr="007D1DBD">
              <w:rPr>
                <w:rFonts w:ascii="Arial" w:eastAsia="Times New Roman" w:hAnsi="Arial" w:cs="Arial"/>
                <w:b/>
                <w:bCs/>
                <w:color w:val="FF0000"/>
                <w:sz w:val="16"/>
                <w:szCs w:val="16"/>
                <w:lang w:eastAsia="en-GB"/>
              </w:rPr>
              <w:t xml:space="preserve">Those people printed in </w:t>
            </w:r>
            <w:r w:rsidRPr="007D1DBD">
              <w:rPr>
                <w:rFonts w:ascii="Arial" w:eastAsia="Times New Roman" w:hAnsi="Arial" w:cs="Arial"/>
                <w:b/>
                <w:bCs/>
                <w:color w:val="008000"/>
                <w:sz w:val="16"/>
                <w:szCs w:val="16"/>
                <w:lang w:eastAsia="en-GB"/>
              </w:rPr>
              <w:t xml:space="preserve">Green </w:t>
            </w:r>
            <w:r w:rsidRPr="007D1DBD">
              <w:rPr>
                <w:rFonts w:ascii="Arial" w:eastAsia="Times New Roman" w:hAnsi="Arial" w:cs="Arial"/>
                <w:b/>
                <w:bCs/>
                <w:color w:val="FF0000"/>
                <w:sz w:val="16"/>
                <w:szCs w:val="16"/>
                <w:lang w:eastAsia="en-GB"/>
              </w:rPr>
              <w:t>are expected to collect their trophies on Presentation Evening Friday ?????</w:t>
            </w:r>
            <w:r w:rsidRPr="007D1DBD">
              <w:rPr>
                <w:rFonts w:ascii="Arial" w:eastAsia="Times New Roman" w:hAnsi="Arial" w:cs="Arial"/>
                <w:b/>
                <w:bCs/>
                <w:color w:val="0000FF"/>
                <w:sz w:val="16"/>
                <w:szCs w:val="16"/>
                <w:lang w:eastAsia="en-GB"/>
              </w:rPr>
              <w:t>,</w:t>
            </w:r>
            <w:r w:rsidRPr="007D1DBD">
              <w:rPr>
                <w:rFonts w:ascii="Arial" w:eastAsia="Times New Roman" w:hAnsi="Arial" w:cs="Arial"/>
                <w:b/>
                <w:bCs/>
                <w:color w:val="FF0000"/>
                <w:sz w:val="16"/>
                <w:szCs w:val="16"/>
                <w:lang w:eastAsia="en-GB"/>
              </w:rPr>
              <w:t xml:space="preserve"> starting at 7pm.</w:t>
            </w:r>
          </w:p>
        </w:tc>
        <w:tc>
          <w:tcPr>
            <w:tcW w:w="2268" w:type="dxa"/>
            <w:gridSpan w:val="2"/>
            <w:tcBorders>
              <w:top w:val="nil"/>
              <w:left w:val="nil"/>
              <w:bottom w:val="nil"/>
              <w:right w:val="nil"/>
            </w:tcBorders>
            <w:shd w:val="clear" w:color="auto" w:fill="auto"/>
            <w:noWrap/>
            <w:vAlign w:val="bottom"/>
            <w:hideMark/>
          </w:tcPr>
          <w:p w14:paraId="11585E3D" w14:textId="77777777" w:rsidR="007D1DBD" w:rsidRPr="007D1DBD" w:rsidRDefault="007D1DBD" w:rsidP="007D1DBD">
            <w:pPr>
              <w:spacing w:after="0" w:line="240" w:lineRule="auto"/>
              <w:jc w:val="center"/>
              <w:rPr>
                <w:rFonts w:ascii="Arial" w:eastAsia="Times New Roman" w:hAnsi="Arial" w:cs="Arial"/>
                <w:b/>
                <w:bCs/>
                <w:color w:val="FF0000"/>
                <w:sz w:val="16"/>
                <w:szCs w:val="16"/>
                <w:lang w:eastAsia="en-GB"/>
              </w:rPr>
            </w:pPr>
          </w:p>
        </w:tc>
        <w:tc>
          <w:tcPr>
            <w:tcW w:w="3599" w:type="dxa"/>
            <w:tcBorders>
              <w:top w:val="nil"/>
              <w:left w:val="nil"/>
              <w:bottom w:val="nil"/>
              <w:right w:val="nil"/>
            </w:tcBorders>
            <w:shd w:val="clear" w:color="auto" w:fill="auto"/>
            <w:noWrap/>
            <w:vAlign w:val="bottom"/>
            <w:hideMark/>
          </w:tcPr>
          <w:p w14:paraId="06241026"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bottom"/>
            <w:hideMark/>
          </w:tcPr>
          <w:p w14:paraId="308C27F2"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7A8DDBE9" w14:textId="77777777" w:rsidTr="00707B1D">
        <w:trPr>
          <w:trHeight w:val="225"/>
        </w:trPr>
        <w:tc>
          <w:tcPr>
            <w:tcW w:w="2694" w:type="dxa"/>
            <w:tcBorders>
              <w:top w:val="nil"/>
              <w:left w:val="nil"/>
              <w:bottom w:val="nil"/>
              <w:right w:val="nil"/>
            </w:tcBorders>
            <w:shd w:val="clear" w:color="auto" w:fill="auto"/>
            <w:vAlign w:val="bottom"/>
            <w:hideMark/>
          </w:tcPr>
          <w:p w14:paraId="7302E9DD"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3118" w:type="dxa"/>
            <w:tcBorders>
              <w:top w:val="nil"/>
              <w:left w:val="nil"/>
              <w:bottom w:val="nil"/>
              <w:right w:val="nil"/>
            </w:tcBorders>
            <w:shd w:val="clear" w:color="auto" w:fill="auto"/>
            <w:vAlign w:val="bottom"/>
            <w:hideMark/>
          </w:tcPr>
          <w:p w14:paraId="51D2C1EA"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126" w:type="dxa"/>
            <w:tcBorders>
              <w:top w:val="nil"/>
              <w:left w:val="nil"/>
              <w:bottom w:val="nil"/>
              <w:right w:val="nil"/>
            </w:tcBorders>
            <w:shd w:val="clear" w:color="auto" w:fill="auto"/>
            <w:vAlign w:val="bottom"/>
            <w:hideMark/>
          </w:tcPr>
          <w:p w14:paraId="1D6606F3"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835" w:type="dxa"/>
            <w:tcBorders>
              <w:top w:val="nil"/>
              <w:left w:val="nil"/>
              <w:bottom w:val="nil"/>
              <w:right w:val="nil"/>
            </w:tcBorders>
            <w:shd w:val="clear" w:color="auto" w:fill="auto"/>
            <w:vAlign w:val="bottom"/>
            <w:hideMark/>
          </w:tcPr>
          <w:p w14:paraId="6E25630E"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2B55F491"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3599" w:type="dxa"/>
            <w:tcBorders>
              <w:top w:val="nil"/>
              <w:left w:val="nil"/>
              <w:bottom w:val="nil"/>
              <w:right w:val="nil"/>
            </w:tcBorders>
            <w:shd w:val="clear" w:color="auto" w:fill="auto"/>
            <w:noWrap/>
            <w:vAlign w:val="bottom"/>
            <w:hideMark/>
          </w:tcPr>
          <w:p w14:paraId="1B94287C"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bottom"/>
            <w:hideMark/>
          </w:tcPr>
          <w:p w14:paraId="1DE1CD4E"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7960859B" w14:textId="77777777" w:rsidTr="00707B1D">
        <w:trPr>
          <w:gridAfter w:val="3"/>
          <w:wAfter w:w="5867" w:type="dxa"/>
          <w:trHeight w:val="320"/>
        </w:trPr>
        <w:tc>
          <w:tcPr>
            <w:tcW w:w="2694" w:type="dxa"/>
            <w:tcBorders>
              <w:top w:val="nil"/>
              <w:left w:val="nil"/>
              <w:bottom w:val="nil"/>
              <w:right w:val="nil"/>
            </w:tcBorders>
            <w:shd w:val="clear" w:color="auto" w:fill="auto"/>
            <w:noWrap/>
            <w:vAlign w:val="bottom"/>
            <w:hideMark/>
          </w:tcPr>
          <w:p w14:paraId="2F3A6ACA" w14:textId="3A80250C" w:rsidR="007D1DBD" w:rsidRPr="007D1DBD" w:rsidRDefault="007D1DBD" w:rsidP="007D1DBD">
            <w:pPr>
              <w:spacing w:after="0" w:line="240" w:lineRule="auto"/>
              <w:rPr>
                <w:rFonts w:ascii="Arial" w:eastAsia="Times New Roman" w:hAnsi="Arial" w:cs="Arial"/>
                <w:b/>
                <w:bCs/>
                <w:sz w:val="16"/>
                <w:szCs w:val="16"/>
                <w:lang w:eastAsia="en-GB"/>
              </w:rPr>
            </w:pPr>
          </w:p>
        </w:tc>
        <w:tc>
          <w:tcPr>
            <w:tcW w:w="3118" w:type="dxa"/>
            <w:tcBorders>
              <w:top w:val="nil"/>
              <w:left w:val="nil"/>
              <w:bottom w:val="nil"/>
              <w:right w:val="nil"/>
            </w:tcBorders>
            <w:shd w:val="clear" w:color="auto" w:fill="auto"/>
            <w:noWrap/>
            <w:vAlign w:val="bottom"/>
            <w:hideMark/>
          </w:tcPr>
          <w:p w14:paraId="6F1F85A5"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p>
        </w:tc>
        <w:tc>
          <w:tcPr>
            <w:tcW w:w="2126" w:type="dxa"/>
            <w:tcBorders>
              <w:top w:val="nil"/>
              <w:left w:val="nil"/>
              <w:bottom w:val="nil"/>
              <w:right w:val="nil"/>
            </w:tcBorders>
            <w:shd w:val="clear" w:color="auto" w:fill="auto"/>
            <w:noWrap/>
            <w:vAlign w:val="bottom"/>
            <w:hideMark/>
          </w:tcPr>
          <w:p w14:paraId="275708F9"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835" w:type="dxa"/>
            <w:tcBorders>
              <w:top w:val="nil"/>
              <w:left w:val="nil"/>
              <w:bottom w:val="nil"/>
              <w:right w:val="nil"/>
            </w:tcBorders>
            <w:shd w:val="clear" w:color="auto" w:fill="auto"/>
            <w:noWrap/>
            <w:vAlign w:val="bottom"/>
            <w:hideMark/>
          </w:tcPr>
          <w:p w14:paraId="51000003"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bottom"/>
            <w:hideMark/>
          </w:tcPr>
          <w:p w14:paraId="03FC193A" w14:textId="77777777" w:rsidR="007D1DBD" w:rsidRPr="007D1DBD" w:rsidRDefault="007D1DBD" w:rsidP="007D1DBD">
            <w:pPr>
              <w:spacing w:after="0" w:line="240" w:lineRule="auto"/>
              <w:jc w:val="center"/>
              <w:rPr>
                <w:rFonts w:ascii="Arial" w:eastAsia="Times New Roman" w:hAnsi="Arial" w:cs="Arial"/>
                <w:b/>
                <w:bCs/>
                <w:sz w:val="16"/>
                <w:szCs w:val="16"/>
                <w:lang w:eastAsia="en-GB"/>
              </w:rPr>
            </w:pPr>
          </w:p>
        </w:tc>
      </w:tr>
      <w:tr w:rsidR="007D1DBD" w:rsidRPr="007D1DBD" w14:paraId="2D729B14" w14:textId="77777777" w:rsidTr="00707B1D">
        <w:trPr>
          <w:trHeight w:val="250"/>
        </w:trPr>
        <w:tc>
          <w:tcPr>
            <w:tcW w:w="2694" w:type="dxa"/>
            <w:tcBorders>
              <w:top w:val="nil"/>
              <w:left w:val="nil"/>
              <w:bottom w:val="nil"/>
              <w:right w:val="nil"/>
            </w:tcBorders>
            <w:shd w:val="clear" w:color="auto" w:fill="auto"/>
            <w:noWrap/>
            <w:vAlign w:val="bottom"/>
            <w:hideMark/>
          </w:tcPr>
          <w:p w14:paraId="3577F540" w14:textId="77777777" w:rsidR="007D1DBD" w:rsidRDefault="007D1DBD" w:rsidP="007D1DBD">
            <w:pPr>
              <w:spacing w:after="0" w:line="240" w:lineRule="auto"/>
              <w:rPr>
                <w:rFonts w:ascii="Times New Roman" w:eastAsia="Times New Roman" w:hAnsi="Times New Roman" w:cs="Times New Roman"/>
                <w:sz w:val="16"/>
                <w:szCs w:val="16"/>
                <w:lang w:eastAsia="en-GB"/>
              </w:rPr>
            </w:pPr>
          </w:p>
          <w:p w14:paraId="06F28CB7" w14:textId="176C6C00" w:rsidR="00346E55" w:rsidRPr="007D1DBD" w:rsidRDefault="00346E55" w:rsidP="007D1DBD">
            <w:pPr>
              <w:spacing w:after="0" w:line="240" w:lineRule="auto"/>
              <w:rPr>
                <w:rFonts w:ascii="Times New Roman" w:eastAsia="Times New Roman" w:hAnsi="Times New Roman" w:cs="Times New Roman"/>
                <w:sz w:val="16"/>
                <w:szCs w:val="16"/>
                <w:lang w:eastAsia="en-GB"/>
              </w:rPr>
            </w:pPr>
          </w:p>
        </w:tc>
        <w:tc>
          <w:tcPr>
            <w:tcW w:w="3118" w:type="dxa"/>
            <w:tcBorders>
              <w:top w:val="nil"/>
              <w:left w:val="nil"/>
              <w:bottom w:val="nil"/>
              <w:right w:val="nil"/>
            </w:tcBorders>
            <w:shd w:val="clear" w:color="auto" w:fill="auto"/>
            <w:noWrap/>
            <w:vAlign w:val="bottom"/>
            <w:hideMark/>
          </w:tcPr>
          <w:p w14:paraId="220CF045"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126" w:type="dxa"/>
            <w:tcBorders>
              <w:top w:val="nil"/>
              <w:left w:val="nil"/>
              <w:bottom w:val="nil"/>
              <w:right w:val="nil"/>
            </w:tcBorders>
            <w:shd w:val="clear" w:color="auto" w:fill="auto"/>
            <w:noWrap/>
            <w:vAlign w:val="bottom"/>
            <w:hideMark/>
          </w:tcPr>
          <w:p w14:paraId="656A4BD9"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835" w:type="dxa"/>
            <w:tcBorders>
              <w:top w:val="nil"/>
              <w:left w:val="nil"/>
              <w:bottom w:val="nil"/>
              <w:right w:val="nil"/>
            </w:tcBorders>
            <w:shd w:val="clear" w:color="auto" w:fill="auto"/>
            <w:noWrap/>
            <w:vAlign w:val="bottom"/>
            <w:hideMark/>
          </w:tcPr>
          <w:p w14:paraId="39ECBA4B"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49B3AFC1"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3599" w:type="dxa"/>
            <w:tcBorders>
              <w:top w:val="nil"/>
              <w:left w:val="nil"/>
              <w:bottom w:val="nil"/>
              <w:right w:val="nil"/>
            </w:tcBorders>
            <w:shd w:val="clear" w:color="auto" w:fill="auto"/>
            <w:noWrap/>
            <w:vAlign w:val="bottom"/>
            <w:hideMark/>
          </w:tcPr>
          <w:p w14:paraId="0D6A5728"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bottom"/>
            <w:hideMark/>
          </w:tcPr>
          <w:p w14:paraId="439E5D6B"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r w:rsidR="007D1DBD" w:rsidRPr="007D1DBD" w14:paraId="1602857B" w14:textId="77777777" w:rsidTr="00707B1D">
        <w:trPr>
          <w:trHeight w:val="250"/>
        </w:trPr>
        <w:tc>
          <w:tcPr>
            <w:tcW w:w="2694" w:type="dxa"/>
            <w:tcBorders>
              <w:top w:val="nil"/>
              <w:left w:val="nil"/>
              <w:bottom w:val="nil"/>
              <w:right w:val="nil"/>
            </w:tcBorders>
            <w:shd w:val="clear" w:color="auto" w:fill="auto"/>
            <w:noWrap/>
            <w:vAlign w:val="bottom"/>
            <w:hideMark/>
          </w:tcPr>
          <w:p w14:paraId="20B41380"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3118" w:type="dxa"/>
            <w:tcBorders>
              <w:top w:val="nil"/>
              <w:left w:val="nil"/>
              <w:bottom w:val="nil"/>
              <w:right w:val="nil"/>
            </w:tcBorders>
            <w:shd w:val="clear" w:color="auto" w:fill="auto"/>
            <w:noWrap/>
            <w:vAlign w:val="bottom"/>
            <w:hideMark/>
          </w:tcPr>
          <w:p w14:paraId="375CE90C"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126" w:type="dxa"/>
            <w:tcBorders>
              <w:top w:val="nil"/>
              <w:left w:val="nil"/>
              <w:bottom w:val="nil"/>
              <w:right w:val="nil"/>
            </w:tcBorders>
            <w:shd w:val="clear" w:color="auto" w:fill="auto"/>
            <w:noWrap/>
            <w:vAlign w:val="bottom"/>
            <w:hideMark/>
          </w:tcPr>
          <w:p w14:paraId="02653925"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835" w:type="dxa"/>
            <w:tcBorders>
              <w:top w:val="nil"/>
              <w:left w:val="nil"/>
              <w:bottom w:val="nil"/>
              <w:right w:val="nil"/>
            </w:tcBorders>
            <w:shd w:val="clear" w:color="auto" w:fill="auto"/>
            <w:noWrap/>
            <w:vAlign w:val="bottom"/>
            <w:hideMark/>
          </w:tcPr>
          <w:p w14:paraId="004DF45F"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2268" w:type="dxa"/>
            <w:gridSpan w:val="2"/>
            <w:tcBorders>
              <w:top w:val="nil"/>
              <w:left w:val="nil"/>
              <w:bottom w:val="nil"/>
              <w:right w:val="nil"/>
            </w:tcBorders>
            <w:shd w:val="clear" w:color="auto" w:fill="auto"/>
            <w:noWrap/>
            <w:vAlign w:val="bottom"/>
            <w:hideMark/>
          </w:tcPr>
          <w:p w14:paraId="49A48F45"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3599" w:type="dxa"/>
            <w:tcBorders>
              <w:top w:val="nil"/>
              <w:left w:val="nil"/>
              <w:bottom w:val="nil"/>
              <w:right w:val="nil"/>
            </w:tcBorders>
            <w:shd w:val="clear" w:color="auto" w:fill="auto"/>
            <w:noWrap/>
            <w:vAlign w:val="bottom"/>
            <w:hideMark/>
          </w:tcPr>
          <w:p w14:paraId="491921BA"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c>
          <w:tcPr>
            <w:tcW w:w="680" w:type="dxa"/>
            <w:tcBorders>
              <w:top w:val="nil"/>
              <w:left w:val="nil"/>
              <w:bottom w:val="nil"/>
              <w:right w:val="nil"/>
            </w:tcBorders>
            <w:shd w:val="clear" w:color="auto" w:fill="auto"/>
            <w:noWrap/>
            <w:vAlign w:val="bottom"/>
            <w:hideMark/>
          </w:tcPr>
          <w:p w14:paraId="642FBA14" w14:textId="77777777" w:rsidR="007D1DBD" w:rsidRPr="007D1DBD" w:rsidRDefault="007D1DBD" w:rsidP="007D1DBD">
            <w:pPr>
              <w:spacing w:after="0" w:line="240" w:lineRule="auto"/>
              <w:rPr>
                <w:rFonts w:ascii="Times New Roman" w:eastAsia="Times New Roman" w:hAnsi="Times New Roman" w:cs="Times New Roman"/>
                <w:sz w:val="16"/>
                <w:szCs w:val="16"/>
                <w:lang w:eastAsia="en-GB"/>
              </w:rPr>
            </w:pPr>
          </w:p>
        </w:tc>
      </w:tr>
    </w:tbl>
    <w:p w14:paraId="4B41B1F6" w14:textId="77777777" w:rsidR="00D35074" w:rsidRPr="00D35074" w:rsidRDefault="00D35074" w:rsidP="00AD0C88">
      <w:pPr>
        <w:pStyle w:val="yiv8088773037msonospacing"/>
        <w:shd w:val="clear" w:color="auto" w:fill="FFFFFF"/>
        <w:spacing w:before="0" w:beforeAutospacing="0" w:after="0" w:afterAutospacing="0"/>
        <w:rPr>
          <w:rFonts w:ascii="Calibri" w:hAnsi="Calibri" w:cs="Calibri"/>
          <w:b/>
          <w:bCs/>
          <w:color w:val="000000"/>
          <w:sz w:val="18"/>
          <w:szCs w:val="18"/>
        </w:rPr>
      </w:pPr>
    </w:p>
    <w:p w14:paraId="63426575" w14:textId="51269BD3" w:rsidR="00A173EA" w:rsidRPr="00A173EA" w:rsidRDefault="00AD0C88" w:rsidP="00A173EA">
      <w:pPr>
        <w:pStyle w:val="yiv8088773037msonospacing"/>
        <w:shd w:val="clear" w:color="auto" w:fill="FFFFFF"/>
        <w:spacing w:before="0" w:beforeAutospacing="0" w:after="0" w:afterAutospacing="0"/>
        <w:rPr>
          <w:rFonts w:ascii="Calibri" w:hAnsi="Calibri" w:cs="Calibri"/>
          <w:b/>
          <w:bCs/>
          <w:color w:val="000000"/>
          <w:sz w:val="18"/>
          <w:szCs w:val="18"/>
          <w:u w:val="single"/>
        </w:rPr>
      </w:pPr>
      <w:r w:rsidRPr="00A173EA">
        <w:rPr>
          <w:rFonts w:ascii="Calibri" w:hAnsi="Calibri" w:cs="Calibri"/>
          <w:b/>
          <w:bCs/>
          <w:color w:val="000000"/>
          <w:sz w:val="18"/>
          <w:szCs w:val="18"/>
          <w:u w:val="single"/>
        </w:rPr>
        <w:t>Handicap Secretary Report (Alan Frith)</w:t>
      </w:r>
    </w:p>
    <w:p w14:paraId="4EEF284F" w14:textId="4D37097C" w:rsidR="00A173EA" w:rsidRPr="00A173EA" w:rsidRDefault="00A173EA" w:rsidP="00A173EA">
      <w:pPr>
        <w:rPr>
          <w:sz w:val="18"/>
          <w:szCs w:val="18"/>
          <w:lang w:val="en-US"/>
        </w:rPr>
      </w:pPr>
      <w:r w:rsidRPr="00A173EA">
        <w:rPr>
          <w:sz w:val="18"/>
          <w:szCs w:val="18"/>
          <w:lang w:val="en-US"/>
        </w:rPr>
        <w:t>Reluctantly agreed to stay on for coming year but will step down at the end of 202</w:t>
      </w:r>
    </w:p>
    <w:p w14:paraId="7E4BA607" w14:textId="5373B529" w:rsidR="00A173EA" w:rsidRPr="00A173EA" w:rsidRDefault="00A173EA" w:rsidP="00A173EA">
      <w:pPr>
        <w:rPr>
          <w:sz w:val="18"/>
          <w:szCs w:val="18"/>
          <w:lang w:val="en-US"/>
        </w:rPr>
      </w:pPr>
      <w:r w:rsidRPr="00A173EA">
        <w:rPr>
          <w:sz w:val="18"/>
          <w:szCs w:val="18"/>
          <w:lang w:val="en-US"/>
        </w:rPr>
        <w:lastRenderedPageBreak/>
        <w:t>Not a lot to report on.</w:t>
      </w:r>
    </w:p>
    <w:p w14:paraId="372D5341" w14:textId="77777777" w:rsidR="00A173EA" w:rsidRPr="00A173EA" w:rsidRDefault="00A173EA" w:rsidP="00A173EA">
      <w:pPr>
        <w:rPr>
          <w:sz w:val="18"/>
          <w:szCs w:val="18"/>
          <w:lang w:val="en-US"/>
        </w:rPr>
      </w:pPr>
      <w:r w:rsidRPr="00A173EA">
        <w:rPr>
          <w:sz w:val="18"/>
          <w:szCs w:val="18"/>
          <w:lang w:val="en-US"/>
        </w:rPr>
        <w:t xml:space="preserve">3 Rolling </w:t>
      </w:r>
      <w:proofErr w:type="gramStart"/>
      <w:r w:rsidRPr="00A173EA">
        <w:rPr>
          <w:sz w:val="18"/>
          <w:szCs w:val="18"/>
          <w:lang w:val="en-US"/>
        </w:rPr>
        <w:t>Stablefords  August</w:t>
      </w:r>
      <w:proofErr w:type="gramEnd"/>
      <w:r w:rsidRPr="00A173EA">
        <w:rPr>
          <w:sz w:val="18"/>
          <w:szCs w:val="18"/>
          <w:lang w:val="en-US"/>
        </w:rPr>
        <w:t>, September and October</w:t>
      </w:r>
    </w:p>
    <w:p w14:paraId="60DFB010" w14:textId="3F85693F" w:rsidR="00A173EA" w:rsidRPr="00A173EA" w:rsidRDefault="00A173EA" w:rsidP="00A173EA">
      <w:pPr>
        <w:rPr>
          <w:sz w:val="18"/>
          <w:szCs w:val="18"/>
          <w:lang w:val="en-US"/>
        </w:rPr>
      </w:pPr>
      <w:r w:rsidRPr="00A173EA">
        <w:rPr>
          <w:sz w:val="18"/>
          <w:szCs w:val="18"/>
          <w:lang w:val="en-US"/>
        </w:rPr>
        <w:t>Number</w:t>
      </w:r>
      <w:r>
        <w:rPr>
          <w:sz w:val="18"/>
          <w:szCs w:val="18"/>
          <w:lang w:val="en-US"/>
        </w:rPr>
        <w:tab/>
      </w:r>
      <w:r w:rsidRPr="00A173EA">
        <w:rPr>
          <w:sz w:val="18"/>
          <w:szCs w:val="18"/>
          <w:lang w:val="en-US"/>
        </w:rPr>
        <w:t>s</w:t>
      </w:r>
      <w:r w:rsidRPr="00A173EA">
        <w:rPr>
          <w:sz w:val="18"/>
          <w:szCs w:val="18"/>
          <w:lang w:val="en-US"/>
        </w:rPr>
        <w:tab/>
        <w:t xml:space="preserve">August </w:t>
      </w:r>
      <w:r w:rsidRPr="00A173EA">
        <w:rPr>
          <w:sz w:val="18"/>
          <w:szCs w:val="18"/>
          <w:lang w:val="en-US"/>
        </w:rPr>
        <w:tab/>
        <w:t xml:space="preserve">49 entered </w:t>
      </w:r>
      <w:r w:rsidRPr="00A173EA">
        <w:rPr>
          <w:sz w:val="18"/>
          <w:szCs w:val="18"/>
          <w:lang w:val="en-US"/>
        </w:rPr>
        <w:tab/>
        <w:t>£1   profit</w:t>
      </w:r>
    </w:p>
    <w:p w14:paraId="007252A6" w14:textId="7C236A7A" w:rsidR="00A173EA" w:rsidRPr="00A173EA" w:rsidRDefault="00A173EA" w:rsidP="00A173EA">
      <w:pPr>
        <w:rPr>
          <w:sz w:val="18"/>
          <w:szCs w:val="18"/>
          <w:lang w:val="en-US"/>
        </w:rPr>
      </w:pPr>
      <w:r w:rsidRPr="00A173EA">
        <w:rPr>
          <w:sz w:val="18"/>
          <w:szCs w:val="18"/>
          <w:lang w:val="en-US"/>
        </w:rPr>
        <w:tab/>
      </w:r>
      <w:r w:rsidRPr="00A173EA">
        <w:rPr>
          <w:sz w:val="18"/>
          <w:szCs w:val="18"/>
          <w:lang w:val="en-US"/>
        </w:rPr>
        <w:tab/>
        <w:t xml:space="preserve">September 74 entered </w:t>
      </w:r>
      <w:r w:rsidRPr="00A173EA">
        <w:rPr>
          <w:sz w:val="18"/>
          <w:szCs w:val="18"/>
          <w:lang w:val="en-US"/>
        </w:rPr>
        <w:tab/>
        <w:t>£27 profit</w:t>
      </w:r>
    </w:p>
    <w:p w14:paraId="3CD94EF2" w14:textId="77777777" w:rsidR="00A173EA" w:rsidRPr="00A173EA" w:rsidRDefault="00A173EA" w:rsidP="00A173EA">
      <w:pPr>
        <w:rPr>
          <w:sz w:val="18"/>
          <w:szCs w:val="18"/>
          <w:lang w:val="en-US"/>
        </w:rPr>
      </w:pPr>
      <w:r w:rsidRPr="00A173EA">
        <w:rPr>
          <w:sz w:val="18"/>
          <w:szCs w:val="18"/>
          <w:lang w:val="en-US"/>
        </w:rPr>
        <w:tab/>
      </w:r>
      <w:r w:rsidRPr="00A173EA">
        <w:rPr>
          <w:sz w:val="18"/>
          <w:szCs w:val="18"/>
          <w:lang w:val="en-US"/>
        </w:rPr>
        <w:tab/>
        <w:t>October</w:t>
      </w:r>
      <w:r w:rsidRPr="00A173EA">
        <w:rPr>
          <w:sz w:val="18"/>
          <w:szCs w:val="18"/>
          <w:lang w:val="en-US"/>
        </w:rPr>
        <w:tab/>
        <w:t xml:space="preserve">40 entered </w:t>
      </w:r>
      <w:r w:rsidRPr="00A173EA">
        <w:rPr>
          <w:sz w:val="18"/>
          <w:szCs w:val="18"/>
          <w:lang w:val="en-US"/>
        </w:rPr>
        <w:tab/>
        <w:t>£20 profit</w:t>
      </w:r>
    </w:p>
    <w:p w14:paraId="77B66CEF" w14:textId="77777777" w:rsidR="00A173EA" w:rsidRPr="00A173EA" w:rsidRDefault="00A173EA" w:rsidP="00A173EA">
      <w:pPr>
        <w:rPr>
          <w:sz w:val="18"/>
          <w:szCs w:val="18"/>
          <w:lang w:val="en-US"/>
        </w:rPr>
      </w:pPr>
      <w:r w:rsidRPr="00A173EA">
        <w:rPr>
          <w:sz w:val="18"/>
          <w:szCs w:val="18"/>
          <w:lang w:val="en-US"/>
        </w:rPr>
        <w:t xml:space="preserve">WHS came in November 2nd and you should all have a handicap index. </w:t>
      </w:r>
    </w:p>
    <w:p w14:paraId="2C7DFC05" w14:textId="77777777" w:rsidR="00A173EA" w:rsidRPr="00A173EA" w:rsidRDefault="00A173EA" w:rsidP="00A173EA">
      <w:pPr>
        <w:rPr>
          <w:sz w:val="18"/>
          <w:szCs w:val="18"/>
          <w:lang w:val="en-US"/>
        </w:rPr>
      </w:pPr>
      <w:r w:rsidRPr="00A173EA">
        <w:rPr>
          <w:sz w:val="18"/>
          <w:szCs w:val="18"/>
          <w:lang w:val="en-US"/>
        </w:rPr>
        <w:t>Tables for converting Handicap Index to Playing Handicap are posted on the boards</w:t>
      </w:r>
    </w:p>
    <w:p w14:paraId="442B78C6" w14:textId="7FB01894" w:rsidR="00AD0C88" w:rsidRPr="00A173EA" w:rsidRDefault="00A173EA" w:rsidP="00A173EA">
      <w:pPr>
        <w:rPr>
          <w:sz w:val="18"/>
          <w:szCs w:val="18"/>
        </w:rPr>
      </w:pPr>
      <w:r w:rsidRPr="00A173EA">
        <w:rPr>
          <w:sz w:val="18"/>
          <w:szCs w:val="18"/>
          <w:lang w:val="en-US"/>
        </w:rPr>
        <w:t>Am trying to get a list of handicap indexes printed to place on the board.</w:t>
      </w:r>
    </w:p>
    <w:p w14:paraId="6EFA0166" w14:textId="60C86E2E" w:rsidR="00AD0C88" w:rsidRPr="00A173EA" w:rsidRDefault="00AD0C88" w:rsidP="00AD0C88">
      <w:pPr>
        <w:pStyle w:val="yiv8088773037msonospacing"/>
        <w:shd w:val="clear" w:color="auto" w:fill="FFFFFF"/>
        <w:spacing w:before="0" w:beforeAutospacing="0" w:after="0" w:afterAutospacing="0"/>
        <w:rPr>
          <w:rFonts w:ascii="Calibri" w:hAnsi="Calibri" w:cs="Calibri"/>
          <w:b/>
          <w:bCs/>
          <w:color w:val="000000"/>
          <w:sz w:val="18"/>
          <w:szCs w:val="18"/>
          <w:u w:val="single"/>
        </w:rPr>
      </w:pPr>
      <w:r w:rsidRPr="00A173EA">
        <w:rPr>
          <w:rFonts w:ascii="Calibri" w:hAnsi="Calibri" w:cs="Calibri"/>
          <w:b/>
          <w:bCs/>
          <w:color w:val="000000"/>
          <w:sz w:val="18"/>
          <w:szCs w:val="18"/>
          <w:u w:val="single"/>
        </w:rPr>
        <w:t>Away Day Organiser (Pete Dunford)</w:t>
      </w:r>
    </w:p>
    <w:p w14:paraId="0437C7F6" w14:textId="6AFED566" w:rsidR="00A173EA" w:rsidRPr="00A173EA" w:rsidRDefault="00A173EA" w:rsidP="00AD0C88">
      <w:pPr>
        <w:pStyle w:val="yiv8088773037msonospacing"/>
        <w:shd w:val="clear" w:color="auto" w:fill="FFFFFF"/>
        <w:spacing w:before="0" w:beforeAutospacing="0" w:after="0" w:afterAutospacing="0"/>
        <w:rPr>
          <w:rFonts w:ascii="Calibri" w:hAnsi="Calibri" w:cs="Calibri"/>
          <w:b/>
          <w:bCs/>
          <w:color w:val="000000"/>
          <w:sz w:val="18"/>
          <w:szCs w:val="18"/>
          <w:u w:val="single"/>
        </w:rPr>
      </w:pPr>
    </w:p>
    <w:p w14:paraId="4D4D8A43" w14:textId="3F953CEA" w:rsidR="00A173EA" w:rsidRPr="00A173EA" w:rsidRDefault="00A173EA" w:rsidP="00AD0C88">
      <w:pPr>
        <w:pStyle w:val="yiv8088773037msonospacing"/>
        <w:shd w:val="clear" w:color="auto" w:fill="FFFFFF"/>
        <w:spacing w:before="0" w:beforeAutospacing="0" w:after="0" w:afterAutospacing="0"/>
        <w:rPr>
          <w:rFonts w:ascii="Calibri" w:hAnsi="Calibri" w:cs="Calibri"/>
          <w:color w:val="000000"/>
          <w:sz w:val="18"/>
          <w:szCs w:val="18"/>
        </w:rPr>
      </w:pPr>
      <w:r w:rsidRPr="00A173EA">
        <w:rPr>
          <w:rFonts w:ascii="Calibri" w:hAnsi="Calibri" w:cs="Calibri"/>
          <w:color w:val="000000"/>
          <w:sz w:val="18"/>
          <w:szCs w:val="18"/>
        </w:rPr>
        <w:t>Nothing to Report</w:t>
      </w:r>
    </w:p>
    <w:p w14:paraId="6844CC1B" w14:textId="32571F3F" w:rsidR="00AD0C88" w:rsidRDefault="00AD0C88" w:rsidP="00AD0C88">
      <w:pPr>
        <w:pStyle w:val="yiv8088773037msonospacing"/>
        <w:shd w:val="clear" w:color="auto" w:fill="FFFFFF"/>
        <w:spacing w:before="0" w:beforeAutospacing="0" w:after="0" w:afterAutospacing="0"/>
        <w:rPr>
          <w:rFonts w:ascii="Calibri" w:hAnsi="Calibri" w:cs="Calibri"/>
          <w:b/>
          <w:bCs/>
          <w:color w:val="000000"/>
          <w:sz w:val="18"/>
          <w:szCs w:val="18"/>
        </w:rPr>
      </w:pPr>
    </w:p>
    <w:p w14:paraId="53567BE4" w14:textId="2EDEB2E0" w:rsidR="00AD0C88" w:rsidRPr="00A173EA" w:rsidRDefault="00AD0C88" w:rsidP="00AD0C88">
      <w:pPr>
        <w:pStyle w:val="yiv8088773037msonospacing"/>
        <w:shd w:val="clear" w:color="auto" w:fill="FFFFFF"/>
        <w:spacing w:before="0" w:beforeAutospacing="0" w:after="0" w:afterAutospacing="0"/>
        <w:rPr>
          <w:rFonts w:ascii="Calibri" w:hAnsi="Calibri" w:cs="Calibri"/>
          <w:b/>
          <w:bCs/>
          <w:color w:val="000000"/>
          <w:sz w:val="18"/>
          <w:szCs w:val="18"/>
          <w:u w:val="single"/>
        </w:rPr>
      </w:pPr>
      <w:r w:rsidRPr="00A173EA">
        <w:rPr>
          <w:rFonts w:ascii="Calibri" w:hAnsi="Calibri" w:cs="Calibri"/>
          <w:b/>
          <w:bCs/>
          <w:color w:val="000000"/>
          <w:sz w:val="18"/>
          <w:szCs w:val="18"/>
          <w:u w:val="single"/>
        </w:rPr>
        <w:t>Avalon Team Captain (Mike Low)</w:t>
      </w:r>
    </w:p>
    <w:p w14:paraId="42B722B0" w14:textId="1A287E3C" w:rsidR="00AD0C88" w:rsidRPr="00AD0C88" w:rsidRDefault="00A173EA" w:rsidP="00AD0C88">
      <w:pPr>
        <w:shd w:val="clear" w:color="auto" w:fill="FFFFFF"/>
        <w:spacing w:after="0" w:line="240" w:lineRule="auto"/>
        <w:rPr>
          <w:rFonts w:ascii="Arial" w:eastAsia="Times New Roman" w:hAnsi="Arial" w:cs="Arial"/>
          <w:color w:val="000000"/>
          <w:sz w:val="18"/>
          <w:szCs w:val="18"/>
          <w:lang w:eastAsia="en-GB"/>
        </w:rPr>
      </w:pPr>
      <w:r>
        <w:rPr>
          <w:rFonts w:ascii="Calibri" w:eastAsia="Times New Roman" w:hAnsi="Calibri" w:cs="Calibri"/>
          <w:color w:val="000000"/>
          <w:sz w:val="18"/>
          <w:szCs w:val="18"/>
          <w:lang w:eastAsia="en-GB"/>
        </w:rPr>
        <w:t xml:space="preserve">I </w:t>
      </w:r>
      <w:r w:rsidRPr="00AD0C88">
        <w:rPr>
          <w:rFonts w:ascii="Calibri" w:eastAsia="Times New Roman" w:hAnsi="Calibri" w:cs="Calibri"/>
          <w:color w:val="000000"/>
          <w:sz w:val="18"/>
          <w:szCs w:val="18"/>
          <w:lang w:eastAsia="en-GB"/>
        </w:rPr>
        <w:t>had</w:t>
      </w:r>
      <w:r w:rsidR="00AD0C88" w:rsidRPr="00AD0C88">
        <w:rPr>
          <w:rFonts w:ascii="Calibri" w:eastAsia="Times New Roman" w:hAnsi="Calibri" w:cs="Calibri"/>
          <w:color w:val="000000"/>
          <w:sz w:val="18"/>
          <w:szCs w:val="18"/>
          <w:lang w:eastAsia="en-GB"/>
        </w:rPr>
        <w:t xml:space="preserve"> hoped at this point to be able to inform you </w:t>
      </w:r>
      <w:r w:rsidR="007D1DBD" w:rsidRPr="00AD0C88">
        <w:rPr>
          <w:rFonts w:ascii="Calibri" w:eastAsia="Times New Roman" w:hAnsi="Calibri" w:cs="Calibri"/>
          <w:color w:val="000000"/>
          <w:sz w:val="18"/>
          <w:szCs w:val="18"/>
          <w:lang w:eastAsia="en-GB"/>
        </w:rPr>
        <w:t>all</w:t>
      </w:r>
      <w:r w:rsidR="00AD0C88" w:rsidRPr="00AD0C88">
        <w:rPr>
          <w:rFonts w:ascii="Calibri" w:eastAsia="Times New Roman" w:hAnsi="Calibri" w:cs="Calibri"/>
          <w:color w:val="000000"/>
          <w:sz w:val="18"/>
          <w:szCs w:val="18"/>
          <w:lang w:eastAsia="en-GB"/>
        </w:rPr>
        <w:t xml:space="preserve"> our success in the Avalon Seniors League this year.</w:t>
      </w:r>
    </w:p>
    <w:p w14:paraId="06BA92A8"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Arial" w:eastAsia="Times New Roman" w:hAnsi="Arial" w:cs="Arial"/>
          <w:color w:val="000000"/>
          <w:sz w:val="18"/>
          <w:szCs w:val="18"/>
          <w:lang w:eastAsia="en-GB"/>
        </w:rPr>
        <w:t> </w:t>
      </w:r>
    </w:p>
    <w:p w14:paraId="3E98ECE8" w14:textId="0312381B" w:rsidR="00AD0C88" w:rsidRPr="00AD0C88" w:rsidRDefault="00A173EA"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Calibri" w:eastAsia="Times New Roman" w:hAnsi="Calibri" w:cs="Calibri"/>
          <w:color w:val="000000"/>
          <w:sz w:val="18"/>
          <w:szCs w:val="18"/>
          <w:lang w:eastAsia="en-GB"/>
        </w:rPr>
        <w:t>Unfortunately,</w:t>
      </w:r>
      <w:r w:rsidR="00AD0C88" w:rsidRPr="00AD0C88">
        <w:rPr>
          <w:rFonts w:ascii="Calibri" w:eastAsia="Times New Roman" w:hAnsi="Calibri" w:cs="Calibri"/>
          <w:color w:val="000000"/>
          <w:sz w:val="18"/>
          <w:szCs w:val="18"/>
          <w:lang w:eastAsia="en-GB"/>
        </w:rPr>
        <w:t xml:space="preserve"> as </w:t>
      </w:r>
      <w:r w:rsidR="007D1DBD" w:rsidRPr="00AD0C88">
        <w:rPr>
          <w:rFonts w:ascii="Calibri" w:eastAsia="Times New Roman" w:hAnsi="Calibri" w:cs="Calibri"/>
          <w:color w:val="000000"/>
          <w:sz w:val="18"/>
          <w:szCs w:val="18"/>
          <w:lang w:eastAsia="en-GB"/>
        </w:rPr>
        <w:t>I am</w:t>
      </w:r>
      <w:r w:rsidR="00AD0C88" w:rsidRPr="00AD0C88">
        <w:rPr>
          <w:rFonts w:ascii="Calibri" w:eastAsia="Times New Roman" w:hAnsi="Calibri" w:cs="Calibri"/>
          <w:color w:val="000000"/>
          <w:sz w:val="18"/>
          <w:szCs w:val="18"/>
          <w:lang w:eastAsia="en-GB"/>
        </w:rPr>
        <w:t xml:space="preserve"> sure you're all </w:t>
      </w:r>
      <w:proofErr w:type="gramStart"/>
      <w:r w:rsidR="00AD0C88" w:rsidRPr="00AD0C88">
        <w:rPr>
          <w:rFonts w:ascii="Calibri" w:eastAsia="Times New Roman" w:hAnsi="Calibri" w:cs="Calibri"/>
          <w:color w:val="000000"/>
          <w:sz w:val="18"/>
          <w:szCs w:val="18"/>
          <w:lang w:eastAsia="en-GB"/>
        </w:rPr>
        <w:t>aware,</w:t>
      </w:r>
      <w:proofErr w:type="gramEnd"/>
      <w:r w:rsidR="00AD0C88" w:rsidRPr="00AD0C88">
        <w:rPr>
          <w:rFonts w:ascii="Calibri" w:eastAsia="Times New Roman" w:hAnsi="Calibri" w:cs="Calibri"/>
          <w:color w:val="000000"/>
          <w:sz w:val="18"/>
          <w:szCs w:val="18"/>
          <w:lang w:eastAsia="en-GB"/>
        </w:rPr>
        <w:t xml:space="preserve"> covid-19 put an end to all of our plans prior to the start of the season!</w:t>
      </w:r>
    </w:p>
    <w:p w14:paraId="0BC54AC3"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Arial" w:eastAsia="Times New Roman" w:hAnsi="Arial" w:cs="Arial"/>
          <w:color w:val="000000"/>
          <w:sz w:val="18"/>
          <w:szCs w:val="18"/>
          <w:lang w:eastAsia="en-GB"/>
        </w:rPr>
        <w:t> </w:t>
      </w:r>
    </w:p>
    <w:p w14:paraId="2AD1E372"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Calibri" w:eastAsia="Times New Roman" w:hAnsi="Calibri" w:cs="Calibri"/>
          <w:color w:val="000000"/>
          <w:sz w:val="18"/>
          <w:szCs w:val="18"/>
          <w:lang w:eastAsia="en-GB"/>
        </w:rPr>
        <w:t>Having arranged all the fixtures, and a couple of practice sessions, we were thrown into a lockdown that eventually saw all league matches cancelled.</w:t>
      </w:r>
    </w:p>
    <w:p w14:paraId="510F66A1"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Arial" w:eastAsia="Times New Roman" w:hAnsi="Arial" w:cs="Arial"/>
          <w:color w:val="000000"/>
          <w:sz w:val="18"/>
          <w:szCs w:val="18"/>
          <w:lang w:eastAsia="en-GB"/>
        </w:rPr>
        <w:t> </w:t>
      </w:r>
    </w:p>
    <w:p w14:paraId="56E0FCA3"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Calibri" w:eastAsia="Times New Roman" w:hAnsi="Calibri" w:cs="Calibri"/>
          <w:color w:val="000000"/>
          <w:sz w:val="18"/>
          <w:szCs w:val="18"/>
          <w:lang w:eastAsia="en-GB"/>
        </w:rPr>
        <w:t>I guess the one silver lining in that cloud is that we remained unbeaten all season!</w:t>
      </w:r>
    </w:p>
    <w:p w14:paraId="1048E45E"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Arial" w:eastAsia="Times New Roman" w:hAnsi="Arial" w:cs="Arial"/>
          <w:color w:val="000000"/>
          <w:sz w:val="18"/>
          <w:szCs w:val="18"/>
          <w:lang w:eastAsia="en-GB"/>
        </w:rPr>
        <w:t> </w:t>
      </w:r>
    </w:p>
    <w:p w14:paraId="576D93E2"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Calibri" w:eastAsia="Times New Roman" w:hAnsi="Calibri" w:cs="Calibri"/>
          <w:color w:val="000000"/>
          <w:sz w:val="18"/>
          <w:szCs w:val="18"/>
          <w:lang w:eastAsia="en-GB"/>
        </w:rPr>
        <w:t>Looking forward to next year our matches have been arranged, and I will also arrange a couple of practice sessions in the spring.</w:t>
      </w:r>
    </w:p>
    <w:p w14:paraId="21CF259D"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Arial" w:eastAsia="Times New Roman" w:hAnsi="Arial" w:cs="Arial"/>
          <w:color w:val="000000"/>
          <w:sz w:val="18"/>
          <w:szCs w:val="18"/>
          <w:lang w:eastAsia="en-GB"/>
        </w:rPr>
        <w:t> </w:t>
      </w:r>
    </w:p>
    <w:p w14:paraId="22E2A9B7" w14:textId="4D5569CB" w:rsidR="00AD0C88" w:rsidRPr="00AD0C88" w:rsidRDefault="00A173EA"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Calibri" w:eastAsia="Times New Roman" w:hAnsi="Calibri" w:cs="Calibri"/>
          <w:color w:val="000000"/>
          <w:sz w:val="18"/>
          <w:szCs w:val="18"/>
          <w:lang w:eastAsia="en-GB"/>
        </w:rPr>
        <w:t>Hopefully,</w:t>
      </w:r>
      <w:r w:rsidR="00AD0C88" w:rsidRPr="00AD0C88">
        <w:rPr>
          <w:rFonts w:ascii="Calibri" w:eastAsia="Times New Roman" w:hAnsi="Calibri" w:cs="Calibri"/>
          <w:color w:val="000000"/>
          <w:sz w:val="18"/>
          <w:szCs w:val="18"/>
          <w:lang w:eastAsia="en-GB"/>
        </w:rPr>
        <w:t xml:space="preserve"> next year will be a better year and, with the new handicap system up and running, we can look forward to a successful season.</w:t>
      </w:r>
    </w:p>
    <w:p w14:paraId="6C95955D"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Arial" w:eastAsia="Times New Roman" w:hAnsi="Arial" w:cs="Arial"/>
          <w:color w:val="000000"/>
          <w:sz w:val="18"/>
          <w:szCs w:val="18"/>
          <w:lang w:eastAsia="en-GB"/>
        </w:rPr>
        <w:t> </w:t>
      </w:r>
    </w:p>
    <w:p w14:paraId="4190005B" w14:textId="77777777" w:rsidR="00AD0C88" w:rsidRPr="00AD0C88" w:rsidRDefault="00AD0C88" w:rsidP="00AD0C88">
      <w:pPr>
        <w:shd w:val="clear" w:color="auto" w:fill="FFFFFF"/>
        <w:spacing w:after="0" w:line="240" w:lineRule="auto"/>
        <w:rPr>
          <w:rFonts w:ascii="Arial" w:eastAsia="Times New Roman" w:hAnsi="Arial" w:cs="Arial"/>
          <w:color w:val="000000"/>
          <w:sz w:val="18"/>
          <w:szCs w:val="18"/>
          <w:lang w:eastAsia="en-GB"/>
        </w:rPr>
      </w:pPr>
      <w:r w:rsidRPr="00AD0C88">
        <w:rPr>
          <w:rFonts w:ascii="Calibri" w:eastAsia="Times New Roman" w:hAnsi="Calibri" w:cs="Calibri"/>
          <w:color w:val="000000"/>
          <w:sz w:val="18"/>
          <w:szCs w:val="18"/>
          <w:lang w:eastAsia="en-GB"/>
        </w:rPr>
        <w:t>Regards and best wishes to all for Christmas and 2021.</w:t>
      </w:r>
    </w:p>
    <w:p w14:paraId="0400646B" w14:textId="77777777" w:rsidR="00D35074" w:rsidRDefault="00D35074" w:rsidP="00AD0C88">
      <w:pPr>
        <w:pStyle w:val="yiv8088773037msonospacing"/>
        <w:shd w:val="clear" w:color="auto" w:fill="FFFFFF"/>
        <w:spacing w:before="0" w:beforeAutospacing="0" w:after="0" w:afterAutospacing="0"/>
        <w:rPr>
          <w:rFonts w:ascii="Calibri" w:hAnsi="Calibri" w:cs="Calibri"/>
          <w:b/>
          <w:bCs/>
          <w:color w:val="000000"/>
        </w:rPr>
      </w:pPr>
    </w:p>
    <w:p w14:paraId="2ED80002" w14:textId="06B4DF2F" w:rsidR="00754ECD" w:rsidRPr="00346E55" w:rsidRDefault="00B8785E" w:rsidP="007D1DBD">
      <w:pPr>
        <w:spacing w:line="240" w:lineRule="auto"/>
        <w:rPr>
          <w:rFonts w:cstheme="minorHAnsi"/>
          <w:b/>
          <w:sz w:val="18"/>
          <w:szCs w:val="18"/>
          <w:u w:val="single"/>
        </w:rPr>
      </w:pPr>
      <w:r w:rsidRPr="00754ECD">
        <w:rPr>
          <w:rFonts w:cstheme="minorHAnsi"/>
          <w:b/>
          <w:sz w:val="18"/>
          <w:szCs w:val="18"/>
          <w:u w:val="single"/>
        </w:rPr>
        <w:t>Matters raised by Senior Membe</w:t>
      </w:r>
      <w:r w:rsidR="008E32A1">
        <w:rPr>
          <w:rFonts w:cstheme="minorHAnsi"/>
          <w:b/>
          <w:sz w:val="18"/>
          <w:szCs w:val="18"/>
          <w:u w:val="single"/>
        </w:rPr>
        <w:t>rs</w:t>
      </w:r>
    </w:p>
    <w:p w14:paraId="0C10F2F2" w14:textId="63E2B4F6" w:rsidR="00754ECD" w:rsidRDefault="00754ECD" w:rsidP="007D1DBD">
      <w:pPr>
        <w:spacing w:line="240" w:lineRule="auto"/>
        <w:rPr>
          <w:rFonts w:cstheme="minorHAnsi"/>
          <w:bCs/>
          <w:sz w:val="18"/>
          <w:szCs w:val="18"/>
        </w:rPr>
      </w:pPr>
      <w:r w:rsidRPr="00754ECD">
        <w:rPr>
          <w:rFonts w:cstheme="minorHAnsi"/>
          <w:bCs/>
          <w:sz w:val="18"/>
          <w:szCs w:val="18"/>
        </w:rPr>
        <w:t>No Matters or queries raised by the Seniors members as invited to do so via the notification of the meeting</w:t>
      </w:r>
      <w:r w:rsidR="00DA2C5B" w:rsidRPr="00754ECD">
        <w:rPr>
          <w:rFonts w:cstheme="minorHAnsi"/>
          <w:bCs/>
          <w:sz w:val="18"/>
          <w:szCs w:val="18"/>
        </w:rPr>
        <w:tab/>
      </w:r>
      <w:r w:rsidR="00CE0115" w:rsidRPr="00754ECD">
        <w:rPr>
          <w:rFonts w:cstheme="minorHAnsi"/>
          <w:bCs/>
          <w:sz w:val="18"/>
          <w:szCs w:val="18"/>
        </w:rPr>
        <w:t xml:space="preserve"> </w:t>
      </w:r>
    </w:p>
    <w:p w14:paraId="0B4525A0" w14:textId="76C11FF2" w:rsidR="008E32A1" w:rsidRDefault="008E32A1" w:rsidP="007D1DBD">
      <w:pPr>
        <w:spacing w:line="240" w:lineRule="auto"/>
        <w:rPr>
          <w:rFonts w:cstheme="minorHAnsi"/>
          <w:bCs/>
          <w:sz w:val="18"/>
          <w:szCs w:val="18"/>
        </w:rPr>
      </w:pPr>
    </w:p>
    <w:p w14:paraId="69F38949" w14:textId="77777777" w:rsidR="008E32A1" w:rsidRDefault="008E32A1" w:rsidP="007D1DBD">
      <w:pPr>
        <w:spacing w:line="240" w:lineRule="auto"/>
        <w:rPr>
          <w:rFonts w:cstheme="minorHAnsi"/>
          <w:bCs/>
          <w:sz w:val="18"/>
          <w:szCs w:val="18"/>
        </w:rPr>
      </w:pPr>
    </w:p>
    <w:p w14:paraId="4CFFEE8C" w14:textId="3446EAE9" w:rsidR="00754ECD" w:rsidRPr="00754ECD" w:rsidRDefault="00754ECD" w:rsidP="007D1DBD">
      <w:pPr>
        <w:spacing w:line="240" w:lineRule="auto"/>
        <w:rPr>
          <w:rFonts w:cstheme="minorHAnsi"/>
          <w:bCs/>
          <w:sz w:val="18"/>
          <w:szCs w:val="18"/>
          <w:u w:val="single"/>
        </w:rPr>
      </w:pPr>
      <w:r w:rsidRPr="00754ECD">
        <w:rPr>
          <w:rFonts w:cstheme="minorHAnsi"/>
          <w:bCs/>
          <w:sz w:val="18"/>
          <w:szCs w:val="18"/>
          <w:u w:val="single"/>
        </w:rPr>
        <w:t>A</w:t>
      </w:r>
      <w:r w:rsidR="00346E55">
        <w:rPr>
          <w:rFonts w:cstheme="minorHAnsi"/>
          <w:bCs/>
          <w:sz w:val="18"/>
          <w:szCs w:val="18"/>
          <w:u w:val="single"/>
        </w:rPr>
        <w:t>O</w:t>
      </w:r>
      <w:r w:rsidRPr="00754ECD">
        <w:rPr>
          <w:rFonts w:cstheme="minorHAnsi"/>
          <w:bCs/>
          <w:sz w:val="18"/>
          <w:szCs w:val="18"/>
          <w:u w:val="single"/>
        </w:rPr>
        <w:t>B</w:t>
      </w:r>
    </w:p>
    <w:p w14:paraId="53B3F2A5" w14:textId="1424FE61" w:rsidR="007D1DBD" w:rsidRDefault="00644432" w:rsidP="00346E55">
      <w:pPr>
        <w:spacing w:line="240" w:lineRule="auto"/>
        <w:rPr>
          <w:rFonts w:cstheme="minorHAnsi"/>
          <w:bCs/>
          <w:sz w:val="18"/>
          <w:szCs w:val="18"/>
        </w:rPr>
      </w:pPr>
      <w:r w:rsidRPr="00644432">
        <w:rPr>
          <w:rFonts w:cstheme="minorHAnsi"/>
          <w:bCs/>
          <w:sz w:val="18"/>
          <w:szCs w:val="18"/>
        </w:rPr>
        <w:t>There was no other business.</w:t>
      </w:r>
      <w:r w:rsidR="003A350E">
        <w:rPr>
          <w:rFonts w:cstheme="minorHAnsi"/>
          <w:bCs/>
          <w:sz w:val="18"/>
          <w:szCs w:val="18"/>
        </w:rPr>
        <w:t xml:space="preserve"> The meeting was closed at 6.45 pm.</w:t>
      </w:r>
    </w:p>
    <w:p w14:paraId="6A3F93B8" w14:textId="77777777" w:rsidR="008E32A1" w:rsidRPr="00346E55" w:rsidRDefault="008E32A1" w:rsidP="00346E55">
      <w:pPr>
        <w:spacing w:line="240" w:lineRule="auto"/>
        <w:rPr>
          <w:rFonts w:cstheme="minorHAnsi"/>
          <w:bCs/>
          <w:sz w:val="18"/>
          <w:szCs w:val="18"/>
        </w:rPr>
      </w:pPr>
    </w:p>
    <w:p w14:paraId="4CA3FCDD" w14:textId="2412FACC" w:rsidR="008E32A1" w:rsidRDefault="003B539C" w:rsidP="008E32A1">
      <w:pPr>
        <w:spacing w:line="240" w:lineRule="auto"/>
        <w:ind w:left="3141" w:firstLine="459"/>
        <w:rPr>
          <w:rFonts w:cstheme="minorHAnsi"/>
          <w:b/>
          <w:sz w:val="28"/>
          <w:szCs w:val="28"/>
        </w:rPr>
      </w:pPr>
      <w:r w:rsidRPr="008E32A1">
        <w:rPr>
          <w:rFonts w:cstheme="minorHAnsi"/>
          <w:b/>
          <w:sz w:val="28"/>
          <w:szCs w:val="28"/>
        </w:rPr>
        <w:lastRenderedPageBreak/>
        <w:t xml:space="preserve">Date of </w:t>
      </w:r>
      <w:r w:rsidR="002D6FF0" w:rsidRPr="008E32A1">
        <w:rPr>
          <w:rFonts w:cstheme="minorHAnsi"/>
          <w:b/>
          <w:sz w:val="28"/>
          <w:szCs w:val="28"/>
        </w:rPr>
        <w:t xml:space="preserve">next Committee </w:t>
      </w:r>
      <w:r w:rsidRPr="008E32A1">
        <w:rPr>
          <w:rFonts w:cstheme="minorHAnsi"/>
          <w:b/>
          <w:sz w:val="28"/>
          <w:szCs w:val="28"/>
        </w:rPr>
        <w:t xml:space="preserve">meeting </w:t>
      </w:r>
      <w:r w:rsidR="00922A76" w:rsidRPr="008E32A1">
        <w:rPr>
          <w:rFonts w:cstheme="minorHAnsi"/>
          <w:b/>
          <w:sz w:val="28"/>
          <w:szCs w:val="28"/>
        </w:rPr>
        <w:t>Monday</w:t>
      </w:r>
      <w:r w:rsidR="00B8785E" w:rsidRPr="008E32A1">
        <w:rPr>
          <w:rFonts w:cstheme="minorHAnsi"/>
          <w:b/>
          <w:sz w:val="28"/>
          <w:szCs w:val="28"/>
        </w:rPr>
        <w:t xml:space="preserve"> 7</w:t>
      </w:r>
      <w:r w:rsidR="00B8785E" w:rsidRPr="008E32A1">
        <w:rPr>
          <w:rFonts w:cstheme="minorHAnsi"/>
          <w:b/>
          <w:sz w:val="28"/>
          <w:szCs w:val="28"/>
          <w:vertAlign w:val="superscript"/>
        </w:rPr>
        <w:t>th</w:t>
      </w:r>
      <w:r w:rsidR="00B8785E" w:rsidRPr="008E32A1">
        <w:rPr>
          <w:rFonts w:cstheme="minorHAnsi"/>
          <w:b/>
          <w:sz w:val="28"/>
          <w:szCs w:val="28"/>
        </w:rPr>
        <w:t xml:space="preserve"> </w:t>
      </w:r>
      <w:r w:rsidR="00754ECD" w:rsidRPr="008E32A1">
        <w:rPr>
          <w:rFonts w:cstheme="minorHAnsi"/>
          <w:b/>
          <w:sz w:val="28"/>
          <w:szCs w:val="28"/>
        </w:rPr>
        <w:t xml:space="preserve">December </w:t>
      </w:r>
      <w:r w:rsidR="00922A76" w:rsidRPr="008E32A1">
        <w:rPr>
          <w:rFonts w:cstheme="minorHAnsi"/>
          <w:b/>
          <w:sz w:val="28"/>
          <w:szCs w:val="28"/>
        </w:rPr>
        <w:t xml:space="preserve">6.00 pm </w:t>
      </w:r>
    </w:p>
    <w:p w14:paraId="7AC38997" w14:textId="6A1A75C5" w:rsidR="003B539C" w:rsidRPr="008E32A1" w:rsidRDefault="00644432" w:rsidP="008E32A1">
      <w:pPr>
        <w:spacing w:line="240" w:lineRule="auto"/>
        <w:ind w:left="4581"/>
        <w:rPr>
          <w:rFonts w:cstheme="minorHAnsi"/>
          <w:b/>
          <w:sz w:val="28"/>
          <w:szCs w:val="28"/>
        </w:rPr>
      </w:pPr>
      <w:r w:rsidRPr="008E32A1">
        <w:rPr>
          <w:rFonts w:cstheme="minorHAnsi"/>
          <w:b/>
          <w:sz w:val="28"/>
          <w:szCs w:val="28"/>
        </w:rPr>
        <w:t xml:space="preserve"> AGM Friday 5</w:t>
      </w:r>
      <w:r w:rsidRPr="008E32A1">
        <w:rPr>
          <w:rFonts w:cstheme="minorHAnsi"/>
          <w:b/>
          <w:sz w:val="28"/>
          <w:szCs w:val="28"/>
          <w:vertAlign w:val="superscript"/>
        </w:rPr>
        <w:t>th</w:t>
      </w:r>
      <w:r w:rsidRPr="008E32A1">
        <w:rPr>
          <w:rFonts w:cstheme="minorHAnsi"/>
          <w:b/>
          <w:sz w:val="28"/>
          <w:szCs w:val="28"/>
        </w:rPr>
        <w:t xml:space="preserve"> November 2021, time TBC</w:t>
      </w:r>
    </w:p>
    <w:p w14:paraId="77DD2B53" w14:textId="3865157A" w:rsidR="00011C29" w:rsidRPr="008E32A1" w:rsidRDefault="00011C29" w:rsidP="006509A5">
      <w:pPr>
        <w:pStyle w:val="NormalWeb"/>
        <w:ind w:left="1701" w:hanging="1701"/>
        <w:jc w:val="center"/>
        <w:rPr>
          <w:rFonts w:asciiTheme="minorHAnsi" w:hAnsiTheme="minorHAnsi" w:cstheme="minorHAnsi"/>
          <w:b/>
          <w:sz w:val="28"/>
          <w:szCs w:val="28"/>
        </w:rPr>
      </w:pPr>
    </w:p>
    <w:sectPr w:rsidR="00011C29" w:rsidRPr="008E32A1" w:rsidSect="00D74A95">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58BF7" w14:textId="77777777" w:rsidR="0088552D" w:rsidRDefault="0088552D" w:rsidP="003B539C">
      <w:pPr>
        <w:spacing w:after="0" w:line="240" w:lineRule="auto"/>
      </w:pPr>
      <w:r>
        <w:separator/>
      </w:r>
    </w:p>
  </w:endnote>
  <w:endnote w:type="continuationSeparator" w:id="0">
    <w:p w14:paraId="6FD34614" w14:textId="77777777" w:rsidR="0088552D" w:rsidRDefault="0088552D" w:rsidP="003B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5DF9C" w14:textId="77777777" w:rsidR="0088552D" w:rsidRDefault="0088552D" w:rsidP="003B539C">
      <w:pPr>
        <w:spacing w:after="0" w:line="240" w:lineRule="auto"/>
      </w:pPr>
      <w:r>
        <w:separator/>
      </w:r>
    </w:p>
  </w:footnote>
  <w:footnote w:type="continuationSeparator" w:id="0">
    <w:p w14:paraId="76E00B43" w14:textId="77777777" w:rsidR="0088552D" w:rsidRDefault="0088552D" w:rsidP="003B5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299512"/>
      <w:docPartObj>
        <w:docPartGallery w:val="Watermarks"/>
        <w:docPartUnique/>
      </w:docPartObj>
    </w:sdtPr>
    <w:sdtEndPr/>
    <w:sdtContent>
      <w:p w14:paraId="50A51597" w14:textId="1B9A0165" w:rsidR="00D47B30" w:rsidRDefault="0088552D">
        <w:pPr>
          <w:pStyle w:val="Header"/>
        </w:pPr>
        <w:r>
          <w:rPr>
            <w:noProof/>
          </w:rPr>
          <w:pict w14:anchorId="3A59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7E34339D" w14:textId="77777777" w:rsidR="00707B1D" w:rsidRDefault="00707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2D4"/>
    <w:multiLevelType w:val="hybridMultilevel"/>
    <w:tmpl w:val="E0BE7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E66298"/>
    <w:multiLevelType w:val="hybridMultilevel"/>
    <w:tmpl w:val="66B00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DC3905"/>
    <w:multiLevelType w:val="hybridMultilevel"/>
    <w:tmpl w:val="704ED5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7011BC9"/>
    <w:multiLevelType w:val="hybridMultilevel"/>
    <w:tmpl w:val="6C72ED66"/>
    <w:lvl w:ilvl="0" w:tplc="EC52A1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41B73B7"/>
    <w:multiLevelType w:val="hybridMultilevel"/>
    <w:tmpl w:val="DDF6CEA4"/>
    <w:lvl w:ilvl="0" w:tplc="1304FF4C">
      <w:start w:val="1"/>
      <w:numFmt w:val="decimal"/>
      <w:lvlText w:val="%1-"/>
      <w:lvlJc w:val="left"/>
      <w:pPr>
        <w:ind w:left="928" w:hanging="360"/>
      </w:pPr>
      <w:rPr>
        <w:rFonts w:asciiTheme="minorHAnsi" w:eastAsiaTheme="minorHAnsi" w:hAnsiTheme="minorHAnsi" w:cstheme="minorBidi"/>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nsid w:val="74FC4AB0"/>
    <w:multiLevelType w:val="hybridMultilevel"/>
    <w:tmpl w:val="2A3CBEA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9CD0EDC"/>
    <w:multiLevelType w:val="hybridMultilevel"/>
    <w:tmpl w:val="4BE043CA"/>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29"/>
    <w:rsid w:val="00003DBF"/>
    <w:rsid w:val="00011C29"/>
    <w:rsid w:val="00033326"/>
    <w:rsid w:val="00034228"/>
    <w:rsid w:val="00043D3C"/>
    <w:rsid w:val="00053BD5"/>
    <w:rsid w:val="00083CBA"/>
    <w:rsid w:val="000976C4"/>
    <w:rsid w:val="000C0C8E"/>
    <w:rsid w:val="000C687D"/>
    <w:rsid w:val="000D114F"/>
    <w:rsid w:val="000D1903"/>
    <w:rsid w:val="000D7724"/>
    <w:rsid w:val="000F1A8C"/>
    <w:rsid w:val="000F638C"/>
    <w:rsid w:val="0013762C"/>
    <w:rsid w:val="001643A6"/>
    <w:rsid w:val="00192BE7"/>
    <w:rsid w:val="001B10F4"/>
    <w:rsid w:val="001D710C"/>
    <w:rsid w:val="001E1B49"/>
    <w:rsid w:val="001F397E"/>
    <w:rsid w:val="002036C2"/>
    <w:rsid w:val="00227120"/>
    <w:rsid w:val="002528DE"/>
    <w:rsid w:val="0029296C"/>
    <w:rsid w:val="002B66D2"/>
    <w:rsid w:val="002D6FF0"/>
    <w:rsid w:val="002E1029"/>
    <w:rsid w:val="00301A6F"/>
    <w:rsid w:val="0030537E"/>
    <w:rsid w:val="00343453"/>
    <w:rsid w:val="00345B57"/>
    <w:rsid w:val="00346E55"/>
    <w:rsid w:val="00392500"/>
    <w:rsid w:val="00393E74"/>
    <w:rsid w:val="003A350E"/>
    <w:rsid w:val="003B539C"/>
    <w:rsid w:val="003C341D"/>
    <w:rsid w:val="0040400D"/>
    <w:rsid w:val="00404A78"/>
    <w:rsid w:val="00425B7A"/>
    <w:rsid w:val="004A2167"/>
    <w:rsid w:val="004A7339"/>
    <w:rsid w:val="00522902"/>
    <w:rsid w:val="005836DB"/>
    <w:rsid w:val="005C1EE4"/>
    <w:rsid w:val="005C2016"/>
    <w:rsid w:val="005C2EAE"/>
    <w:rsid w:val="005E6D3D"/>
    <w:rsid w:val="005F7092"/>
    <w:rsid w:val="00644432"/>
    <w:rsid w:val="006509A5"/>
    <w:rsid w:val="00650CD7"/>
    <w:rsid w:val="006928AB"/>
    <w:rsid w:val="006B4BCC"/>
    <w:rsid w:val="006E1A4F"/>
    <w:rsid w:val="006E77E6"/>
    <w:rsid w:val="00707B1D"/>
    <w:rsid w:val="00754ECD"/>
    <w:rsid w:val="007742E0"/>
    <w:rsid w:val="00796A89"/>
    <w:rsid w:val="007B5764"/>
    <w:rsid w:val="007B7F01"/>
    <w:rsid w:val="007D1DBD"/>
    <w:rsid w:val="00847AA3"/>
    <w:rsid w:val="00857BD4"/>
    <w:rsid w:val="0088552D"/>
    <w:rsid w:val="008E32A1"/>
    <w:rsid w:val="009114CF"/>
    <w:rsid w:val="00922A76"/>
    <w:rsid w:val="00930F3B"/>
    <w:rsid w:val="009440AA"/>
    <w:rsid w:val="0094799A"/>
    <w:rsid w:val="009847BC"/>
    <w:rsid w:val="009A666F"/>
    <w:rsid w:val="009A75E4"/>
    <w:rsid w:val="009B1991"/>
    <w:rsid w:val="009C3E9C"/>
    <w:rsid w:val="009C6395"/>
    <w:rsid w:val="009E3694"/>
    <w:rsid w:val="00A173EA"/>
    <w:rsid w:val="00A375E4"/>
    <w:rsid w:val="00A429C2"/>
    <w:rsid w:val="00A94EBA"/>
    <w:rsid w:val="00AC3412"/>
    <w:rsid w:val="00AD0C88"/>
    <w:rsid w:val="00AD13BB"/>
    <w:rsid w:val="00AF75D4"/>
    <w:rsid w:val="00B04EC3"/>
    <w:rsid w:val="00B41010"/>
    <w:rsid w:val="00B43ED8"/>
    <w:rsid w:val="00B77612"/>
    <w:rsid w:val="00B86354"/>
    <w:rsid w:val="00B8785E"/>
    <w:rsid w:val="00B9025E"/>
    <w:rsid w:val="00BF1E2C"/>
    <w:rsid w:val="00BF708C"/>
    <w:rsid w:val="00C12E19"/>
    <w:rsid w:val="00C17245"/>
    <w:rsid w:val="00C346EA"/>
    <w:rsid w:val="00C67956"/>
    <w:rsid w:val="00C703C6"/>
    <w:rsid w:val="00C82650"/>
    <w:rsid w:val="00C84818"/>
    <w:rsid w:val="00CE0115"/>
    <w:rsid w:val="00CF0957"/>
    <w:rsid w:val="00D22AC6"/>
    <w:rsid w:val="00D35074"/>
    <w:rsid w:val="00D40D56"/>
    <w:rsid w:val="00D47B30"/>
    <w:rsid w:val="00D51E70"/>
    <w:rsid w:val="00D74A95"/>
    <w:rsid w:val="00D9411F"/>
    <w:rsid w:val="00D9455D"/>
    <w:rsid w:val="00DA2C5B"/>
    <w:rsid w:val="00DF5696"/>
    <w:rsid w:val="00E304E0"/>
    <w:rsid w:val="00E4787F"/>
    <w:rsid w:val="00E54451"/>
    <w:rsid w:val="00E57086"/>
    <w:rsid w:val="00E952CF"/>
    <w:rsid w:val="00EC232A"/>
    <w:rsid w:val="00F642BA"/>
    <w:rsid w:val="00FA17F9"/>
    <w:rsid w:val="00FB7963"/>
    <w:rsid w:val="00FE0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31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C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1C29"/>
    <w:pPr>
      <w:ind w:left="720"/>
      <w:contextualSpacing/>
    </w:pPr>
  </w:style>
  <w:style w:type="paragraph" w:styleId="BalloonText">
    <w:name w:val="Balloon Text"/>
    <w:basedOn w:val="Normal"/>
    <w:link w:val="BalloonTextChar"/>
    <w:uiPriority w:val="99"/>
    <w:semiHidden/>
    <w:unhideWhenUsed/>
    <w:rsid w:val="00D22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C6"/>
    <w:rPr>
      <w:rFonts w:ascii="Segoe UI" w:hAnsi="Segoe UI" w:cs="Segoe UI"/>
      <w:sz w:val="18"/>
      <w:szCs w:val="18"/>
    </w:rPr>
  </w:style>
  <w:style w:type="paragraph" w:styleId="NoSpacing">
    <w:name w:val="No Spacing"/>
    <w:uiPriority w:val="1"/>
    <w:qFormat/>
    <w:rsid w:val="005C2EA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43453"/>
    <w:rPr>
      <w:color w:val="0000FF"/>
      <w:u w:val="single"/>
    </w:rPr>
  </w:style>
  <w:style w:type="table" w:styleId="TableGrid">
    <w:name w:val="Table Grid"/>
    <w:basedOn w:val="TableNormal"/>
    <w:uiPriority w:val="59"/>
    <w:rsid w:val="0030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39C"/>
  </w:style>
  <w:style w:type="paragraph" w:styleId="Footer">
    <w:name w:val="footer"/>
    <w:basedOn w:val="Normal"/>
    <w:link w:val="FooterChar"/>
    <w:uiPriority w:val="99"/>
    <w:unhideWhenUsed/>
    <w:rsid w:val="003B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39C"/>
  </w:style>
  <w:style w:type="paragraph" w:customStyle="1" w:styleId="yiv8088773037msonospacing">
    <w:name w:val="yiv8088773037msonospacing"/>
    <w:basedOn w:val="Normal"/>
    <w:rsid w:val="00D350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C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1C29"/>
    <w:pPr>
      <w:ind w:left="720"/>
      <w:contextualSpacing/>
    </w:pPr>
  </w:style>
  <w:style w:type="paragraph" w:styleId="BalloonText">
    <w:name w:val="Balloon Text"/>
    <w:basedOn w:val="Normal"/>
    <w:link w:val="BalloonTextChar"/>
    <w:uiPriority w:val="99"/>
    <w:semiHidden/>
    <w:unhideWhenUsed/>
    <w:rsid w:val="00D22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C6"/>
    <w:rPr>
      <w:rFonts w:ascii="Segoe UI" w:hAnsi="Segoe UI" w:cs="Segoe UI"/>
      <w:sz w:val="18"/>
      <w:szCs w:val="18"/>
    </w:rPr>
  </w:style>
  <w:style w:type="paragraph" w:styleId="NoSpacing">
    <w:name w:val="No Spacing"/>
    <w:uiPriority w:val="1"/>
    <w:qFormat/>
    <w:rsid w:val="005C2EA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43453"/>
    <w:rPr>
      <w:color w:val="0000FF"/>
      <w:u w:val="single"/>
    </w:rPr>
  </w:style>
  <w:style w:type="table" w:styleId="TableGrid">
    <w:name w:val="Table Grid"/>
    <w:basedOn w:val="TableNormal"/>
    <w:uiPriority w:val="59"/>
    <w:rsid w:val="0030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39C"/>
  </w:style>
  <w:style w:type="paragraph" w:styleId="Footer">
    <w:name w:val="footer"/>
    <w:basedOn w:val="Normal"/>
    <w:link w:val="FooterChar"/>
    <w:uiPriority w:val="99"/>
    <w:unhideWhenUsed/>
    <w:rsid w:val="003B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39C"/>
  </w:style>
  <w:style w:type="paragraph" w:customStyle="1" w:styleId="yiv8088773037msonospacing">
    <w:name w:val="yiv8088773037msonospacing"/>
    <w:basedOn w:val="Normal"/>
    <w:rsid w:val="00D350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4608">
      <w:bodyDiv w:val="1"/>
      <w:marLeft w:val="0"/>
      <w:marRight w:val="0"/>
      <w:marTop w:val="0"/>
      <w:marBottom w:val="0"/>
      <w:divBdr>
        <w:top w:val="none" w:sz="0" w:space="0" w:color="auto"/>
        <w:left w:val="none" w:sz="0" w:space="0" w:color="auto"/>
        <w:bottom w:val="none" w:sz="0" w:space="0" w:color="auto"/>
        <w:right w:val="none" w:sz="0" w:space="0" w:color="auto"/>
      </w:divBdr>
    </w:div>
    <w:div w:id="235363466">
      <w:bodyDiv w:val="1"/>
      <w:marLeft w:val="0"/>
      <w:marRight w:val="0"/>
      <w:marTop w:val="0"/>
      <w:marBottom w:val="0"/>
      <w:divBdr>
        <w:top w:val="none" w:sz="0" w:space="0" w:color="auto"/>
        <w:left w:val="none" w:sz="0" w:space="0" w:color="auto"/>
        <w:bottom w:val="none" w:sz="0" w:space="0" w:color="auto"/>
        <w:right w:val="none" w:sz="0" w:space="0" w:color="auto"/>
      </w:divBdr>
    </w:div>
    <w:div w:id="319192775">
      <w:bodyDiv w:val="1"/>
      <w:marLeft w:val="0"/>
      <w:marRight w:val="0"/>
      <w:marTop w:val="0"/>
      <w:marBottom w:val="0"/>
      <w:divBdr>
        <w:top w:val="none" w:sz="0" w:space="0" w:color="auto"/>
        <w:left w:val="none" w:sz="0" w:space="0" w:color="auto"/>
        <w:bottom w:val="none" w:sz="0" w:space="0" w:color="auto"/>
        <w:right w:val="none" w:sz="0" w:space="0" w:color="auto"/>
      </w:divBdr>
    </w:div>
    <w:div w:id="787940371">
      <w:bodyDiv w:val="1"/>
      <w:marLeft w:val="0"/>
      <w:marRight w:val="0"/>
      <w:marTop w:val="0"/>
      <w:marBottom w:val="0"/>
      <w:divBdr>
        <w:top w:val="none" w:sz="0" w:space="0" w:color="auto"/>
        <w:left w:val="none" w:sz="0" w:space="0" w:color="auto"/>
        <w:bottom w:val="none" w:sz="0" w:space="0" w:color="auto"/>
        <w:right w:val="none" w:sz="0" w:space="0" w:color="auto"/>
      </w:divBdr>
    </w:div>
    <w:div w:id="794370655">
      <w:bodyDiv w:val="1"/>
      <w:marLeft w:val="0"/>
      <w:marRight w:val="0"/>
      <w:marTop w:val="0"/>
      <w:marBottom w:val="0"/>
      <w:divBdr>
        <w:top w:val="none" w:sz="0" w:space="0" w:color="auto"/>
        <w:left w:val="none" w:sz="0" w:space="0" w:color="auto"/>
        <w:bottom w:val="none" w:sz="0" w:space="0" w:color="auto"/>
        <w:right w:val="none" w:sz="0" w:space="0" w:color="auto"/>
      </w:divBdr>
      <w:divsChild>
        <w:div w:id="1333486170">
          <w:marLeft w:val="0"/>
          <w:marRight w:val="0"/>
          <w:marTop w:val="0"/>
          <w:marBottom w:val="0"/>
          <w:divBdr>
            <w:top w:val="none" w:sz="0" w:space="0" w:color="auto"/>
            <w:left w:val="none" w:sz="0" w:space="0" w:color="auto"/>
            <w:bottom w:val="none" w:sz="0" w:space="0" w:color="auto"/>
            <w:right w:val="none" w:sz="0" w:space="0" w:color="auto"/>
          </w:divBdr>
        </w:div>
        <w:div w:id="1047072854">
          <w:marLeft w:val="0"/>
          <w:marRight w:val="0"/>
          <w:marTop w:val="0"/>
          <w:marBottom w:val="0"/>
          <w:divBdr>
            <w:top w:val="none" w:sz="0" w:space="0" w:color="auto"/>
            <w:left w:val="none" w:sz="0" w:space="0" w:color="auto"/>
            <w:bottom w:val="none" w:sz="0" w:space="0" w:color="auto"/>
            <w:right w:val="none" w:sz="0" w:space="0" w:color="auto"/>
          </w:divBdr>
        </w:div>
        <w:div w:id="917834592">
          <w:marLeft w:val="0"/>
          <w:marRight w:val="0"/>
          <w:marTop w:val="0"/>
          <w:marBottom w:val="0"/>
          <w:divBdr>
            <w:top w:val="none" w:sz="0" w:space="0" w:color="auto"/>
            <w:left w:val="none" w:sz="0" w:space="0" w:color="auto"/>
            <w:bottom w:val="none" w:sz="0" w:space="0" w:color="auto"/>
            <w:right w:val="none" w:sz="0" w:space="0" w:color="auto"/>
          </w:divBdr>
        </w:div>
        <w:div w:id="1708095805">
          <w:marLeft w:val="0"/>
          <w:marRight w:val="0"/>
          <w:marTop w:val="0"/>
          <w:marBottom w:val="0"/>
          <w:divBdr>
            <w:top w:val="none" w:sz="0" w:space="0" w:color="auto"/>
            <w:left w:val="none" w:sz="0" w:space="0" w:color="auto"/>
            <w:bottom w:val="none" w:sz="0" w:space="0" w:color="auto"/>
            <w:right w:val="none" w:sz="0" w:space="0" w:color="auto"/>
          </w:divBdr>
        </w:div>
        <w:div w:id="1200312759">
          <w:marLeft w:val="0"/>
          <w:marRight w:val="0"/>
          <w:marTop w:val="0"/>
          <w:marBottom w:val="0"/>
          <w:divBdr>
            <w:top w:val="none" w:sz="0" w:space="0" w:color="auto"/>
            <w:left w:val="none" w:sz="0" w:space="0" w:color="auto"/>
            <w:bottom w:val="none" w:sz="0" w:space="0" w:color="auto"/>
            <w:right w:val="none" w:sz="0" w:space="0" w:color="auto"/>
          </w:divBdr>
        </w:div>
        <w:div w:id="206600814">
          <w:marLeft w:val="0"/>
          <w:marRight w:val="0"/>
          <w:marTop w:val="0"/>
          <w:marBottom w:val="0"/>
          <w:divBdr>
            <w:top w:val="none" w:sz="0" w:space="0" w:color="auto"/>
            <w:left w:val="none" w:sz="0" w:space="0" w:color="auto"/>
            <w:bottom w:val="none" w:sz="0" w:space="0" w:color="auto"/>
            <w:right w:val="none" w:sz="0" w:space="0" w:color="auto"/>
          </w:divBdr>
        </w:div>
        <w:div w:id="2144082219">
          <w:marLeft w:val="0"/>
          <w:marRight w:val="0"/>
          <w:marTop w:val="0"/>
          <w:marBottom w:val="0"/>
          <w:divBdr>
            <w:top w:val="none" w:sz="0" w:space="0" w:color="auto"/>
            <w:left w:val="none" w:sz="0" w:space="0" w:color="auto"/>
            <w:bottom w:val="none" w:sz="0" w:space="0" w:color="auto"/>
            <w:right w:val="none" w:sz="0" w:space="0" w:color="auto"/>
          </w:divBdr>
        </w:div>
        <w:div w:id="225457787">
          <w:marLeft w:val="0"/>
          <w:marRight w:val="0"/>
          <w:marTop w:val="0"/>
          <w:marBottom w:val="0"/>
          <w:divBdr>
            <w:top w:val="none" w:sz="0" w:space="0" w:color="auto"/>
            <w:left w:val="none" w:sz="0" w:space="0" w:color="auto"/>
            <w:bottom w:val="none" w:sz="0" w:space="0" w:color="auto"/>
            <w:right w:val="none" w:sz="0" w:space="0" w:color="auto"/>
          </w:divBdr>
        </w:div>
        <w:div w:id="415908524">
          <w:marLeft w:val="0"/>
          <w:marRight w:val="0"/>
          <w:marTop w:val="0"/>
          <w:marBottom w:val="0"/>
          <w:divBdr>
            <w:top w:val="none" w:sz="0" w:space="0" w:color="auto"/>
            <w:left w:val="none" w:sz="0" w:space="0" w:color="auto"/>
            <w:bottom w:val="none" w:sz="0" w:space="0" w:color="auto"/>
            <w:right w:val="none" w:sz="0" w:space="0" w:color="auto"/>
          </w:divBdr>
        </w:div>
        <w:div w:id="1291548897">
          <w:marLeft w:val="0"/>
          <w:marRight w:val="0"/>
          <w:marTop w:val="0"/>
          <w:marBottom w:val="0"/>
          <w:divBdr>
            <w:top w:val="none" w:sz="0" w:space="0" w:color="auto"/>
            <w:left w:val="none" w:sz="0" w:space="0" w:color="auto"/>
            <w:bottom w:val="none" w:sz="0" w:space="0" w:color="auto"/>
            <w:right w:val="none" w:sz="0" w:space="0" w:color="auto"/>
          </w:divBdr>
        </w:div>
        <w:div w:id="1806198237">
          <w:marLeft w:val="0"/>
          <w:marRight w:val="0"/>
          <w:marTop w:val="0"/>
          <w:marBottom w:val="0"/>
          <w:divBdr>
            <w:top w:val="none" w:sz="0" w:space="0" w:color="auto"/>
            <w:left w:val="none" w:sz="0" w:space="0" w:color="auto"/>
            <w:bottom w:val="none" w:sz="0" w:space="0" w:color="auto"/>
            <w:right w:val="none" w:sz="0" w:space="0" w:color="auto"/>
          </w:divBdr>
        </w:div>
        <w:div w:id="2020572407">
          <w:marLeft w:val="0"/>
          <w:marRight w:val="0"/>
          <w:marTop w:val="0"/>
          <w:marBottom w:val="0"/>
          <w:divBdr>
            <w:top w:val="none" w:sz="0" w:space="0" w:color="auto"/>
            <w:left w:val="none" w:sz="0" w:space="0" w:color="auto"/>
            <w:bottom w:val="none" w:sz="0" w:space="0" w:color="auto"/>
            <w:right w:val="none" w:sz="0" w:space="0" w:color="auto"/>
          </w:divBdr>
        </w:div>
        <w:div w:id="1016660883">
          <w:marLeft w:val="0"/>
          <w:marRight w:val="0"/>
          <w:marTop w:val="0"/>
          <w:marBottom w:val="0"/>
          <w:divBdr>
            <w:top w:val="none" w:sz="0" w:space="0" w:color="auto"/>
            <w:left w:val="none" w:sz="0" w:space="0" w:color="auto"/>
            <w:bottom w:val="none" w:sz="0" w:space="0" w:color="auto"/>
            <w:right w:val="none" w:sz="0" w:space="0" w:color="auto"/>
          </w:divBdr>
        </w:div>
      </w:divsChild>
    </w:div>
    <w:div w:id="1713844296">
      <w:bodyDiv w:val="1"/>
      <w:marLeft w:val="0"/>
      <w:marRight w:val="0"/>
      <w:marTop w:val="0"/>
      <w:marBottom w:val="0"/>
      <w:divBdr>
        <w:top w:val="none" w:sz="0" w:space="0" w:color="auto"/>
        <w:left w:val="none" w:sz="0" w:space="0" w:color="auto"/>
        <w:bottom w:val="none" w:sz="0" w:space="0" w:color="auto"/>
        <w:right w:val="none" w:sz="0" w:space="0" w:color="auto"/>
      </w:divBdr>
    </w:div>
    <w:div w:id="1755735091">
      <w:bodyDiv w:val="1"/>
      <w:marLeft w:val="0"/>
      <w:marRight w:val="0"/>
      <w:marTop w:val="0"/>
      <w:marBottom w:val="0"/>
      <w:divBdr>
        <w:top w:val="none" w:sz="0" w:space="0" w:color="auto"/>
        <w:left w:val="none" w:sz="0" w:space="0" w:color="auto"/>
        <w:bottom w:val="none" w:sz="0" w:space="0" w:color="auto"/>
        <w:right w:val="none" w:sz="0" w:space="0" w:color="auto"/>
      </w:divBdr>
    </w:div>
    <w:div w:id="1833570527">
      <w:bodyDiv w:val="1"/>
      <w:marLeft w:val="0"/>
      <w:marRight w:val="0"/>
      <w:marTop w:val="0"/>
      <w:marBottom w:val="0"/>
      <w:divBdr>
        <w:top w:val="none" w:sz="0" w:space="0" w:color="auto"/>
        <w:left w:val="none" w:sz="0" w:space="0" w:color="auto"/>
        <w:bottom w:val="none" w:sz="0" w:space="0" w:color="auto"/>
        <w:right w:val="none" w:sz="0" w:space="0" w:color="auto"/>
      </w:divBdr>
    </w:div>
    <w:div w:id="19137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Eynon</dc:creator>
  <cp:lastModifiedBy>James 3</cp:lastModifiedBy>
  <cp:revision>2</cp:revision>
  <cp:lastPrinted>2020-03-08T16:28:00Z</cp:lastPrinted>
  <dcterms:created xsi:type="dcterms:W3CDTF">2021-09-19T16:11:00Z</dcterms:created>
  <dcterms:modified xsi:type="dcterms:W3CDTF">2021-09-19T16:11:00Z</dcterms:modified>
</cp:coreProperties>
</file>