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9A" w:rsidRPr="00BA659A" w:rsidRDefault="000D4F8C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F90E1D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0E1D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F90E1D">
        <w:rPr>
          <w:rFonts w:ascii="Times New Roman" w:hAnsi="Times New Roman"/>
          <w:b/>
          <w:sz w:val="24"/>
          <w:szCs w:val="24"/>
        </w:rPr>
        <w:t xml:space="preserve">of </w:t>
      </w:r>
      <w:r w:rsidR="00B24D8C">
        <w:rPr>
          <w:rFonts w:ascii="Times New Roman" w:hAnsi="Times New Roman"/>
          <w:b/>
          <w:sz w:val="24"/>
          <w:szCs w:val="24"/>
        </w:rPr>
        <w:t>14</w:t>
      </w:r>
      <w:r w:rsidR="00847614">
        <w:rPr>
          <w:rFonts w:ascii="Times New Roman" w:hAnsi="Times New Roman"/>
          <w:b/>
          <w:sz w:val="24"/>
          <w:szCs w:val="24"/>
        </w:rPr>
        <w:t xml:space="preserve">th </w:t>
      </w:r>
      <w:proofErr w:type="gramStart"/>
      <w:r w:rsidR="00B24D8C">
        <w:rPr>
          <w:rFonts w:ascii="Times New Roman" w:hAnsi="Times New Roman"/>
          <w:b/>
          <w:sz w:val="24"/>
          <w:szCs w:val="24"/>
        </w:rPr>
        <w:t>August</w:t>
      </w:r>
      <w:r w:rsidR="004B1346">
        <w:rPr>
          <w:rFonts w:ascii="Times New Roman" w:hAnsi="Times New Roman"/>
          <w:b/>
          <w:sz w:val="24"/>
          <w:szCs w:val="24"/>
        </w:rPr>
        <w:t xml:space="preserve"> </w:t>
      </w:r>
      <w:r w:rsidR="00E97C42" w:rsidRPr="00F90E1D">
        <w:rPr>
          <w:rFonts w:ascii="Times New Roman" w:hAnsi="Times New Roman"/>
          <w:b/>
          <w:sz w:val="24"/>
          <w:szCs w:val="24"/>
        </w:rPr>
        <w:t xml:space="preserve"> </w:t>
      </w:r>
      <w:r w:rsidR="00D805E0" w:rsidRPr="00F90E1D">
        <w:rPr>
          <w:rFonts w:ascii="Times New Roman" w:hAnsi="Times New Roman"/>
          <w:b/>
          <w:sz w:val="24"/>
          <w:szCs w:val="24"/>
        </w:rPr>
        <w:t>2017</w:t>
      </w:r>
      <w:proofErr w:type="gramEnd"/>
      <w:r w:rsidR="003F03E6" w:rsidRPr="00F90E1D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F90E1D">
        <w:rPr>
          <w:rFonts w:ascii="Times New Roman" w:hAnsi="Times New Roman"/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847614" w:rsidRPr="007A303A" w:rsidRDefault="003F03E6" w:rsidP="008476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r w:rsidR="00E97C42" w:rsidRPr="00A77B4B">
        <w:rPr>
          <w:rFonts w:ascii="Times New Roman" w:hAnsi="Times New Roman"/>
          <w:b/>
          <w:sz w:val="24"/>
          <w:szCs w:val="24"/>
        </w:rPr>
        <w:t>I</w:t>
      </w:r>
      <w:r w:rsidR="00E97C42" w:rsidRPr="00A77B4B">
        <w:rPr>
          <w:rFonts w:ascii="Times New Roman" w:hAnsi="Times New Roman"/>
          <w:sz w:val="24"/>
          <w:szCs w:val="24"/>
        </w:rPr>
        <w:t>vor</w:t>
      </w:r>
      <w:r w:rsidR="00E97C42" w:rsidRPr="00A77B4B">
        <w:rPr>
          <w:rFonts w:ascii="Times New Roman" w:hAnsi="Times New Roman"/>
          <w:b/>
          <w:sz w:val="24"/>
          <w:szCs w:val="24"/>
        </w:rPr>
        <w:t xml:space="preserve"> L</w:t>
      </w:r>
      <w:r w:rsidR="00E97C42" w:rsidRPr="00A77B4B">
        <w:rPr>
          <w:rFonts w:ascii="Times New Roman" w:hAnsi="Times New Roman"/>
          <w:sz w:val="24"/>
          <w:szCs w:val="24"/>
        </w:rPr>
        <w:t>ewis</w:t>
      </w:r>
      <w:r w:rsidR="00E97C42">
        <w:rPr>
          <w:rFonts w:ascii="Times New Roman" w:hAnsi="Times New Roman"/>
          <w:sz w:val="24"/>
          <w:szCs w:val="24"/>
        </w:rPr>
        <w:t xml:space="preserve">. </w:t>
      </w:r>
      <w:r w:rsidRPr="00A77B4B">
        <w:rPr>
          <w:rFonts w:ascii="Times New Roman" w:hAnsi="Times New Roman"/>
          <w:b/>
          <w:sz w:val="24"/>
          <w:szCs w:val="24"/>
        </w:rPr>
        <w:t>D</w:t>
      </w:r>
      <w:r w:rsidRPr="00A77B4B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Pr="00A77B4B">
        <w:rPr>
          <w:rFonts w:ascii="Times New Roman" w:hAnsi="Times New Roman"/>
          <w:b/>
          <w:sz w:val="24"/>
          <w:szCs w:val="24"/>
        </w:rPr>
        <w:t>E</w:t>
      </w:r>
      <w:r w:rsidRPr="00A77B4B">
        <w:rPr>
          <w:rFonts w:ascii="Times New Roman" w:hAnsi="Times New Roman"/>
          <w:sz w:val="24"/>
          <w:szCs w:val="24"/>
        </w:rPr>
        <w:t>ynon</w:t>
      </w:r>
      <w:proofErr w:type="spellEnd"/>
      <w:r w:rsidRPr="00A77B4B">
        <w:rPr>
          <w:rFonts w:ascii="Times New Roman" w:hAnsi="Times New Roman"/>
          <w:sz w:val="24"/>
          <w:szCs w:val="24"/>
        </w:rPr>
        <w:t>,</w:t>
      </w:r>
      <w:r w:rsidR="00E7214A">
        <w:rPr>
          <w:rFonts w:ascii="Times New Roman" w:hAnsi="Times New Roman"/>
          <w:sz w:val="24"/>
          <w:szCs w:val="24"/>
        </w:rPr>
        <w:t xml:space="preserve"> </w:t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 xml:space="preserve">, </w:t>
      </w:r>
    </w:p>
    <w:p w:rsidR="003425AD" w:rsidRPr="00A77B4B" w:rsidRDefault="00847614" w:rsidP="003425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C3C4E" w:rsidRPr="007A303A">
        <w:rPr>
          <w:rFonts w:ascii="Times New Roman" w:hAnsi="Times New Roman"/>
          <w:b/>
          <w:sz w:val="24"/>
          <w:szCs w:val="24"/>
        </w:rPr>
        <w:t>P</w:t>
      </w:r>
      <w:r w:rsidR="003C3C4E">
        <w:rPr>
          <w:rFonts w:ascii="Times New Roman" w:hAnsi="Times New Roman"/>
          <w:sz w:val="24"/>
          <w:szCs w:val="24"/>
        </w:rPr>
        <w:t xml:space="preserve">ete </w:t>
      </w:r>
      <w:r w:rsidR="003C3C4E" w:rsidRPr="007A303A">
        <w:rPr>
          <w:rFonts w:ascii="Times New Roman" w:hAnsi="Times New Roman"/>
          <w:b/>
          <w:sz w:val="24"/>
          <w:szCs w:val="24"/>
        </w:rPr>
        <w:t>D</w:t>
      </w:r>
      <w:r w:rsidR="003C3C4E">
        <w:rPr>
          <w:rFonts w:ascii="Times New Roman" w:hAnsi="Times New Roman"/>
          <w:sz w:val="24"/>
          <w:szCs w:val="24"/>
        </w:rPr>
        <w:t>unford</w:t>
      </w:r>
      <w:r w:rsidR="004B1346">
        <w:rPr>
          <w:rFonts w:ascii="Times New Roman" w:hAnsi="Times New Roman"/>
          <w:sz w:val="24"/>
          <w:szCs w:val="24"/>
        </w:rPr>
        <w:t>, A</w:t>
      </w:r>
      <w:r w:rsidR="004B1346" w:rsidRPr="00A77B4B">
        <w:rPr>
          <w:rFonts w:ascii="Times New Roman" w:hAnsi="Times New Roman"/>
          <w:sz w:val="24"/>
          <w:szCs w:val="24"/>
        </w:rPr>
        <w:t xml:space="preserve">lan </w:t>
      </w:r>
      <w:r w:rsidR="004B1346" w:rsidRPr="00A77B4B">
        <w:rPr>
          <w:rFonts w:ascii="Times New Roman" w:hAnsi="Times New Roman"/>
          <w:b/>
          <w:sz w:val="24"/>
          <w:szCs w:val="24"/>
        </w:rPr>
        <w:t>F</w:t>
      </w:r>
      <w:r w:rsidR="004B1346" w:rsidRPr="00A77B4B">
        <w:rPr>
          <w:rFonts w:ascii="Times New Roman" w:hAnsi="Times New Roman"/>
          <w:sz w:val="24"/>
          <w:szCs w:val="24"/>
        </w:rPr>
        <w:t>rith,</w:t>
      </w:r>
      <w:r w:rsidR="004B1346">
        <w:rPr>
          <w:rFonts w:ascii="Times New Roman" w:hAnsi="Times New Roman"/>
          <w:sz w:val="24"/>
          <w:szCs w:val="24"/>
        </w:rPr>
        <w:t xml:space="preserve"> </w:t>
      </w:r>
      <w:r w:rsidR="00B24D8C" w:rsidRPr="00CB1DF6">
        <w:rPr>
          <w:rFonts w:ascii="Times New Roman" w:hAnsi="Times New Roman"/>
          <w:b/>
          <w:sz w:val="24"/>
          <w:szCs w:val="24"/>
        </w:rPr>
        <w:t>A</w:t>
      </w:r>
      <w:r w:rsidR="00B24D8C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B24D8C" w:rsidRPr="00CB1DF6">
        <w:rPr>
          <w:rFonts w:ascii="Times New Roman" w:hAnsi="Times New Roman"/>
          <w:b/>
          <w:sz w:val="24"/>
          <w:szCs w:val="24"/>
        </w:rPr>
        <w:t>Fo</w:t>
      </w:r>
      <w:r w:rsidR="00B24D8C">
        <w:rPr>
          <w:rFonts w:ascii="Times New Roman" w:hAnsi="Times New Roman"/>
          <w:sz w:val="24"/>
          <w:szCs w:val="24"/>
        </w:rPr>
        <w:t>rscutt</w:t>
      </w:r>
      <w:proofErr w:type="spellEnd"/>
      <w:r w:rsidR="00B24D8C">
        <w:rPr>
          <w:rFonts w:ascii="Times New Roman" w:hAnsi="Times New Roman"/>
          <w:sz w:val="24"/>
          <w:szCs w:val="24"/>
        </w:rPr>
        <w:t>,</w:t>
      </w:r>
      <w:r w:rsidR="00B24D8C" w:rsidRPr="007A303A">
        <w:rPr>
          <w:rFonts w:ascii="Times New Roman" w:hAnsi="Times New Roman"/>
          <w:b/>
          <w:sz w:val="24"/>
          <w:szCs w:val="24"/>
        </w:rPr>
        <w:t xml:space="preserve"> </w:t>
      </w:r>
      <w:r w:rsidR="00B24D8C">
        <w:rPr>
          <w:rFonts w:ascii="Times New Roman" w:hAnsi="Times New Roman"/>
          <w:b/>
          <w:sz w:val="24"/>
          <w:szCs w:val="24"/>
        </w:rPr>
        <w:t>S</w:t>
      </w:r>
      <w:r w:rsidR="00B24D8C" w:rsidRPr="00E97C42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B24D8C" w:rsidRPr="00E97C42">
        <w:rPr>
          <w:rFonts w:ascii="Times New Roman" w:hAnsi="Times New Roman"/>
          <w:b/>
          <w:sz w:val="24"/>
          <w:szCs w:val="24"/>
        </w:rPr>
        <w:t>O</w:t>
      </w:r>
      <w:r w:rsidR="00B24D8C" w:rsidRPr="00E97C42">
        <w:rPr>
          <w:rFonts w:ascii="Times New Roman" w:hAnsi="Times New Roman"/>
          <w:sz w:val="24"/>
          <w:szCs w:val="24"/>
        </w:rPr>
        <w:t>'neil</w:t>
      </w:r>
      <w:proofErr w:type="spellEnd"/>
      <w:r w:rsidR="00B24D8C">
        <w:rPr>
          <w:rFonts w:ascii="Times New Roman" w:hAnsi="Times New Roman"/>
          <w:sz w:val="24"/>
          <w:szCs w:val="24"/>
        </w:rPr>
        <w:t xml:space="preserve">, </w:t>
      </w:r>
      <w:r w:rsidR="00B24D8C" w:rsidRPr="00A77B4B">
        <w:rPr>
          <w:rFonts w:ascii="Times New Roman" w:hAnsi="Times New Roman"/>
          <w:b/>
          <w:sz w:val="24"/>
          <w:szCs w:val="24"/>
        </w:rPr>
        <w:t>R</w:t>
      </w:r>
      <w:r w:rsidR="00B24D8C" w:rsidRPr="00A77B4B">
        <w:rPr>
          <w:rFonts w:ascii="Times New Roman" w:hAnsi="Times New Roman"/>
          <w:sz w:val="24"/>
          <w:szCs w:val="24"/>
        </w:rPr>
        <w:t xml:space="preserve">ob </w:t>
      </w:r>
      <w:r w:rsidR="00B24D8C" w:rsidRPr="00A77B4B">
        <w:rPr>
          <w:rFonts w:ascii="Times New Roman" w:hAnsi="Times New Roman"/>
          <w:b/>
          <w:sz w:val="24"/>
          <w:szCs w:val="24"/>
        </w:rPr>
        <w:t>H</w:t>
      </w:r>
      <w:r w:rsidR="00B24D8C" w:rsidRPr="00A77B4B">
        <w:rPr>
          <w:rFonts w:ascii="Times New Roman" w:hAnsi="Times New Roman"/>
          <w:sz w:val="24"/>
          <w:szCs w:val="24"/>
        </w:rPr>
        <w:t>ard</w:t>
      </w:r>
      <w:r w:rsidR="00B24D8C">
        <w:rPr>
          <w:rFonts w:ascii="Times New Roman" w:hAnsi="Times New Roman"/>
          <w:sz w:val="24"/>
          <w:szCs w:val="24"/>
        </w:rPr>
        <w:t>y.</w:t>
      </w:r>
    </w:p>
    <w:p w:rsidR="00CE5C39" w:rsidRPr="00A77B4B" w:rsidRDefault="00B85A3D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           </w:t>
      </w:r>
      <w:r w:rsidR="003F03E6" w:rsidRPr="00A77B4B">
        <w:rPr>
          <w:rFonts w:ascii="Times New Roman" w:hAnsi="Times New Roman"/>
          <w:sz w:val="24"/>
          <w:szCs w:val="24"/>
        </w:rPr>
        <w:tab/>
      </w:r>
    </w:p>
    <w:p w:rsidR="00CE5C39" w:rsidRPr="00A77B4B" w:rsidRDefault="00CE5C39" w:rsidP="00847614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Apologies:</w:t>
      </w:r>
      <w:r w:rsidRPr="00A77B4B">
        <w:rPr>
          <w:rFonts w:ascii="Times New Roman" w:hAnsi="Times New Roman"/>
          <w:b/>
          <w:sz w:val="24"/>
          <w:szCs w:val="24"/>
        </w:rPr>
        <w:tab/>
      </w:r>
      <w:r w:rsidR="00B24D8C" w:rsidRPr="00A77B4B">
        <w:rPr>
          <w:rFonts w:ascii="Times New Roman" w:hAnsi="Times New Roman"/>
          <w:b/>
          <w:sz w:val="24"/>
          <w:szCs w:val="24"/>
        </w:rPr>
        <w:t>K</w:t>
      </w:r>
      <w:r w:rsidR="00B24D8C" w:rsidRPr="00A77B4B">
        <w:rPr>
          <w:rFonts w:ascii="Times New Roman" w:hAnsi="Times New Roman"/>
          <w:sz w:val="24"/>
          <w:szCs w:val="24"/>
        </w:rPr>
        <w:t xml:space="preserve">eith </w:t>
      </w:r>
      <w:r w:rsidR="00B24D8C" w:rsidRPr="00A77B4B">
        <w:rPr>
          <w:rFonts w:ascii="Times New Roman" w:hAnsi="Times New Roman"/>
          <w:b/>
          <w:sz w:val="24"/>
          <w:szCs w:val="24"/>
        </w:rPr>
        <w:t>B</w:t>
      </w:r>
      <w:r w:rsidR="00B24D8C" w:rsidRPr="00A77B4B">
        <w:rPr>
          <w:rFonts w:ascii="Times New Roman" w:hAnsi="Times New Roman"/>
          <w:sz w:val="24"/>
          <w:szCs w:val="24"/>
        </w:rPr>
        <w:t>radly</w:t>
      </w:r>
    </w:p>
    <w:p w:rsidR="00EE223D" w:rsidRPr="00A77B4B" w:rsidRDefault="00EE223D" w:rsidP="006957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14375" w:rsidRPr="00A77B4B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B24D8C">
        <w:rPr>
          <w:rFonts w:ascii="Times New Roman" w:hAnsi="Times New Roman"/>
          <w:sz w:val="24"/>
          <w:szCs w:val="24"/>
        </w:rPr>
        <w:t>July</w:t>
      </w:r>
      <w:r w:rsidR="00867FE8">
        <w:rPr>
          <w:rFonts w:ascii="Times New Roman" w:hAnsi="Times New Roman"/>
          <w:sz w:val="24"/>
          <w:szCs w:val="24"/>
        </w:rPr>
        <w:t xml:space="preserve">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r w:rsidR="00E97C42">
        <w:rPr>
          <w:rFonts w:ascii="Times New Roman" w:hAnsi="Times New Roman"/>
          <w:b/>
          <w:sz w:val="24"/>
          <w:szCs w:val="24"/>
        </w:rPr>
        <w:t>IL</w:t>
      </w:r>
      <w:r w:rsidR="003D58CF">
        <w:rPr>
          <w:rFonts w:ascii="Times New Roman" w:hAnsi="Times New Roman"/>
          <w:b/>
          <w:sz w:val="24"/>
          <w:szCs w:val="24"/>
        </w:rPr>
        <w:t xml:space="preserve"> </w:t>
      </w: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</w:p>
    <w:p w:rsidR="008F06EF" w:rsidRPr="00A77B4B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CE31E2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4B1346" w:rsidRDefault="003D58CF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B1346" w:rsidRPr="004B1346">
        <w:rPr>
          <w:rFonts w:ascii="Times New Roman" w:hAnsi="Times New Roman"/>
          <w:b/>
          <w:sz w:val="24"/>
          <w:szCs w:val="24"/>
        </w:rPr>
        <w:t>Prize money distribution Monthly competitions</w:t>
      </w:r>
      <w:r w:rsidR="00B24D8C">
        <w:rPr>
          <w:rFonts w:ascii="Times New Roman" w:hAnsi="Times New Roman"/>
          <w:b/>
          <w:sz w:val="24"/>
          <w:szCs w:val="24"/>
        </w:rPr>
        <w:t xml:space="preserve">. </w:t>
      </w:r>
      <w:r w:rsidR="00B24D8C" w:rsidRPr="00B24D8C">
        <w:rPr>
          <w:rFonts w:ascii="Times New Roman" w:hAnsi="Times New Roman"/>
          <w:sz w:val="24"/>
          <w:szCs w:val="24"/>
        </w:rPr>
        <w:t xml:space="preserve">After various discussion </w:t>
      </w:r>
      <w:proofErr w:type="gramStart"/>
      <w:r w:rsidR="00B24D8C" w:rsidRPr="00B24D8C">
        <w:rPr>
          <w:rFonts w:ascii="Times New Roman" w:hAnsi="Times New Roman"/>
          <w:sz w:val="24"/>
          <w:szCs w:val="24"/>
        </w:rPr>
        <w:t>threads</w:t>
      </w:r>
      <w:proofErr w:type="gramEnd"/>
      <w:r w:rsidR="00B24D8C" w:rsidRPr="00B24D8C">
        <w:rPr>
          <w:rFonts w:ascii="Times New Roman" w:hAnsi="Times New Roman"/>
          <w:sz w:val="24"/>
          <w:szCs w:val="24"/>
        </w:rPr>
        <w:t xml:space="preserve"> it was decided that the fixed prize money would remain</w:t>
      </w:r>
      <w:r w:rsidR="00B24D8C">
        <w:rPr>
          <w:rFonts w:ascii="Times New Roman" w:hAnsi="Times New Roman"/>
          <w:sz w:val="24"/>
          <w:szCs w:val="24"/>
        </w:rPr>
        <w:t xml:space="preserve">, however there was a need to increase the entry fee to ensure a higher probability of breaking even at the end of the season was achieved. </w:t>
      </w:r>
      <w:r w:rsidR="00B24D8C" w:rsidRPr="00B24D8C">
        <w:rPr>
          <w:rFonts w:ascii="Times New Roman" w:hAnsi="Times New Roman"/>
          <w:b/>
          <w:sz w:val="24"/>
          <w:szCs w:val="24"/>
        </w:rPr>
        <w:t>AF</w:t>
      </w:r>
      <w:r w:rsidR="00B24D8C">
        <w:rPr>
          <w:rFonts w:ascii="Times New Roman" w:hAnsi="Times New Roman"/>
          <w:sz w:val="24"/>
          <w:szCs w:val="24"/>
        </w:rPr>
        <w:t xml:space="preserve"> proposed a figure of £3 which was accepted. </w:t>
      </w:r>
      <w:r w:rsidR="00B24D8C" w:rsidRPr="00B24D8C">
        <w:rPr>
          <w:rFonts w:ascii="Times New Roman" w:hAnsi="Times New Roman"/>
          <w:b/>
          <w:sz w:val="24"/>
          <w:szCs w:val="24"/>
        </w:rPr>
        <w:t xml:space="preserve">GM </w:t>
      </w:r>
      <w:r w:rsidR="00B24D8C">
        <w:rPr>
          <w:rFonts w:ascii="Times New Roman" w:hAnsi="Times New Roman"/>
          <w:sz w:val="24"/>
          <w:szCs w:val="24"/>
        </w:rPr>
        <w:t xml:space="preserve">was instructed to prepare a notice for the board and the </w:t>
      </w:r>
      <w:proofErr w:type="spellStart"/>
      <w:r w:rsidR="00B24D8C">
        <w:rPr>
          <w:rFonts w:ascii="Times New Roman" w:hAnsi="Times New Roman"/>
          <w:sz w:val="24"/>
          <w:szCs w:val="24"/>
        </w:rPr>
        <w:t>proshop</w:t>
      </w:r>
      <w:proofErr w:type="spellEnd"/>
      <w:r w:rsidR="00B24D8C">
        <w:rPr>
          <w:rFonts w:ascii="Times New Roman" w:hAnsi="Times New Roman"/>
          <w:sz w:val="24"/>
          <w:szCs w:val="24"/>
        </w:rPr>
        <w:t>, outlining the reasons.</w:t>
      </w:r>
      <w:r w:rsidR="00B24D8C">
        <w:rPr>
          <w:rFonts w:ascii="Times New Roman" w:hAnsi="Times New Roman"/>
          <w:sz w:val="24"/>
          <w:szCs w:val="24"/>
        </w:rPr>
        <w:tab/>
      </w:r>
      <w:r w:rsidR="00B24D8C">
        <w:rPr>
          <w:rFonts w:ascii="Times New Roman" w:hAnsi="Times New Roman"/>
          <w:sz w:val="24"/>
          <w:szCs w:val="24"/>
        </w:rPr>
        <w:tab/>
      </w:r>
      <w:r w:rsidR="00D60B3B">
        <w:rPr>
          <w:rFonts w:ascii="Times New Roman" w:hAnsi="Times New Roman"/>
          <w:sz w:val="24"/>
          <w:szCs w:val="24"/>
        </w:rPr>
        <w:tab/>
      </w:r>
      <w:r w:rsidR="00D60B3B" w:rsidRPr="00D60B3B">
        <w:rPr>
          <w:rFonts w:ascii="Times New Roman" w:hAnsi="Times New Roman"/>
          <w:b/>
          <w:sz w:val="24"/>
          <w:szCs w:val="24"/>
        </w:rPr>
        <w:t xml:space="preserve">Action </w:t>
      </w:r>
      <w:r w:rsidR="00B24D8C">
        <w:rPr>
          <w:rFonts w:ascii="Times New Roman" w:hAnsi="Times New Roman"/>
          <w:b/>
          <w:sz w:val="24"/>
          <w:szCs w:val="24"/>
        </w:rPr>
        <w:t>closed</w:t>
      </w:r>
    </w:p>
    <w:p w:rsidR="004B1346" w:rsidRDefault="004B1346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4B1346" w:rsidRDefault="00D60B3B" w:rsidP="002857C9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EF3" w:rsidRPr="003C3C4E" w:rsidRDefault="00D60B3B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647CD" w:rsidRPr="00A77B4B">
        <w:rPr>
          <w:rFonts w:ascii="Times New Roman" w:hAnsi="Times New Roman"/>
          <w:b/>
          <w:sz w:val="24"/>
          <w:szCs w:val="24"/>
        </w:rPr>
        <w:t xml:space="preserve">Seniors </w:t>
      </w:r>
      <w:proofErr w:type="gramStart"/>
      <w:r w:rsidR="003D58CF">
        <w:rPr>
          <w:rFonts w:ascii="Times New Roman" w:hAnsi="Times New Roman"/>
          <w:b/>
          <w:sz w:val="24"/>
          <w:szCs w:val="24"/>
        </w:rPr>
        <w:t xml:space="preserve">Invitation </w:t>
      </w:r>
      <w:r w:rsidR="00E97C42">
        <w:rPr>
          <w:rFonts w:ascii="Times New Roman" w:hAnsi="Times New Roman"/>
          <w:b/>
          <w:sz w:val="24"/>
          <w:szCs w:val="24"/>
        </w:rPr>
        <w:t xml:space="preserve"> 23</w:t>
      </w:r>
      <w:proofErr w:type="gramEnd"/>
      <w:r w:rsidR="00E97C42">
        <w:rPr>
          <w:rFonts w:ascii="Times New Roman" w:hAnsi="Times New Roman"/>
          <w:b/>
          <w:sz w:val="24"/>
          <w:szCs w:val="24"/>
        </w:rPr>
        <w:t xml:space="preserve">rd August, </w:t>
      </w:r>
      <w:r w:rsidR="00B24D8C" w:rsidRPr="00DC4233">
        <w:rPr>
          <w:rFonts w:ascii="Times New Roman" w:hAnsi="Times New Roman"/>
          <w:sz w:val="24"/>
          <w:szCs w:val="24"/>
        </w:rPr>
        <w:t xml:space="preserve">entries had reached 30,  (29 on the day. ). Offers of help had been obtained from the </w:t>
      </w:r>
      <w:r w:rsidR="000D4F8C" w:rsidRPr="00DC4233">
        <w:rPr>
          <w:rFonts w:ascii="Times New Roman" w:hAnsi="Times New Roman"/>
          <w:sz w:val="24"/>
          <w:szCs w:val="24"/>
        </w:rPr>
        <w:t>ladies’</w:t>
      </w:r>
      <w:r w:rsidR="00B24D8C" w:rsidRPr="00DC4233">
        <w:rPr>
          <w:rFonts w:ascii="Times New Roman" w:hAnsi="Times New Roman"/>
          <w:sz w:val="24"/>
          <w:szCs w:val="24"/>
        </w:rPr>
        <w:t xml:space="preserve"> section and AF had been guiding GM and </w:t>
      </w:r>
      <w:proofErr w:type="spellStart"/>
      <w:r w:rsidR="00B24D8C" w:rsidRPr="00DC4233">
        <w:rPr>
          <w:rFonts w:ascii="Times New Roman" w:hAnsi="Times New Roman"/>
          <w:sz w:val="24"/>
          <w:szCs w:val="24"/>
        </w:rPr>
        <w:t>AFi</w:t>
      </w:r>
      <w:proofErr w:type="spellEnd"/>
      <w:r w:rsidR="00B24D8C" w:rsidRPr="00DC4233">
        <w:rPr>
          <w:rFonts w:ascii="Times New Roman" w:hAnsi="Times New Roman"/>
          <w:sz w:val="24"/>
          <w:szCs w:val="24"/>
        </w:rPr>
        <w:t xml:space="preserve"> on the requirements for a successful day.</w:t>
      </w:r>
      <w:r w:rsidR="00DC4233">
        <w:rPr>
          <w:rFonts w:ascii="Times New Roman" w:hAnsi="Times New Roman"/>
          <w:sz w:val="24"/>
          <w:szCs w:val="24"/>
        </w:rPr>
        <w:t xml:space="preserve">    </w:t>
      </w:r>
      <w:r w:rsidR="00DC4233">
        <w:rPr>
          <w:rFonts w:ascii="Times New Roman" w:hAnsi="Times New Roman"/>
          <w:sz w:val="24"/>
          <w:szCs w:val="24"/>
        </w:rPr>
        <w:tab/>
      </w:r>
      <w:r w:rsidR="00DC4233">
        <w:rPr>
          <w:rFonts w:ascii="Times New Roman" w:hAnsi="Times New Roman"/>
          <w:sz w:val="24"/>
          <w:szCs w:val="24"/>
        </w:rPr>
        <w:tab/>
      </w:r>
      <w:r w:rsidR="00DC4233">
        <w:rPr>
          <w:rFonts w:ascii="Times New Roman" w:hAnsi="Times New Roman"/>
          <w:sz w:val="24"/>
          <w:szCs w:val="24"/>
        </w:rPr>
        <w:tab/>
      </w:r>
      <w:r w:rsidR="00DC4233">
        <w:rPr>
          <w:rFonts w:ascii="Times New Roman" w:hAnsi="Times New Roman"/>
          <w:sz w:val="24"/>
          <w:szCs w:val="24"/>
        </w:rPr>
        <w:tab/>
      </w:r>
      <w:r w:rsidR="00DC4233">
        <w:rPr>
          <w:rFonts w:ascii="Times New Roman" w:hAnsi="Times New Roman"/>
          <w:sz w:val="24"/>
          <w:szCs w:val="24"/>
        </w:rPr>
        <w:tab/>
      </w:r>
      <w:r w:rsidR="00C93258">
        <w:rPr>
          <w:rFonts w:ascii="Times New Roman" w:hAnsi="Times New Roman"/>
          <w:b/>
          <w:sz w:val="24"/>
          <w:szCs w:val="24"/>
        </w:rPr>
        <w:t xml:space="preserve">Action </w:t>
      </w:r>
      <w:r w:rsidR="00DC4233">
        <w:rPr>
          <w:rFonts w:ascii="Times New Roman" w:hAnsi="Times New Roman"/>
          <w:b/>
          <w:sz w:val="24"/>
          <w:szCs w:val="24"/>
        </w:rPr>
        <w:t xml:space="preserve">report </w:t>
      </w:r>
    </w:p>
    <w:p w:rsidR="00DC4233" w:rsidRDefault="00DE6C65" w:rsidP="00DC4233">
      <w:pPr>
        <w:pStyle w:val="NormalWeb"/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F4041E" w:rsidRPr="00470DA0">
        <w:rPr>
          <w:rFonts w:eastAsia="Times New Roman"/>
          <w:b/>
          <w:color w:val="000000"/>
        </w:rPr>
        <w:t>There now remains 1 'Old Timers Trophy' which is also</w:t>
      </w:r>
      <w:r w:rsidR="00F4041E" w:rsidRPr="00470DA0">
        <w:rPr>
          <w:rFonts w:eastAsia="Times New Roman"/>
          <w:color w:val="000000"/>
        </w:rPr>
        <w:t xml:space="preserve"> being kept in his cellar.</w:t>
      </w:r>
      <w:r w:rsidR="00F4041E">
        <w:rPr>
          <w:rFonts w:eastAsia="Times New Roman"/>
          <w:color w:val="000000"/>
        </w:rPr>
        <w:t xml:space="preserve"> </w:t>
      </w:r>
      <w:r w:rsidR="00DC4233">
        <w:rPr>
          <w:rFonts w:eastAsia="Times New Roman"/>
          <w:color w:val="000000"/>
        </w:rPr>
        <w:t xml:space="preserve">No more </w:t>
      </w:r>
      <w:r w:rsidR="00DC4233">
        <w:rPr>
          <w:rFonts w:eastAsia="Times New Roman"/>
          <w:color w:val="000000"/>
        </w:rPr>
        <w:tab/>
      </w:r>
      <w:r w:rsidR="00DC4233">
        <w:rPr>
          <w:rFonts w:eastAsia="Times New Roman"/>
          <w:color w:val="000000"/>
        </w:rPr>
        <w:tab/>
        <w:t>trophies for future competitions are available</w:t>
      </w:r>
      <w:r w:rsidR="00F4041E">
        <w:rPr>
          <w:rFonts w:eastAsia="Times New Roman"/>
          <w:color w:val="000000"/>
        </w:rPr>
        <w:tab/>
      </w:r>
      <w:r w:rsidR="00F4041E">
        <w:rPr>
          <w:rFonts w:eastAsia="Times New Roman"/>
          <w:color w:val="000000"/>
        </w:rPr>
        <w:tab/>
      </w:r>
      <w:r w:rsidR="00F4041E">
        <w:rPr>
          <w:rFonts w:eastAsia="Times New Roman"/>
          <w:color w:val="000000"/>
        </w:rPr>
        <w:tab/>
      </w:r>
      <w:r w:rsidR="00DC4233">
        <w:rPr>
          <w:rFonts w:eastAsia="Times New Roman"/>
          <w:b/>
          <w:color w:val="000000"/>
        </w:rPr>
        <w:t>Action closed</w:t>
      </w:r>
      <w:r w:rsidR="00DC4233">
        <w:rPr>
          <w:rFonts w:eastAsia="Times New Roman"/>
          <w:color w:val="000000"/>
        </w:rPr>
        <w:tab/>
      </w:r>
      <w:r w:rsidR="00F4041E">
        <w:rPr>
          <w:rFonts w:eastAsia="Times New Roman"/>
          <w:color w:val="000000"/>
        </w:rPr>
        <w:tab/>
      </w:r>
      <w:r w:rsidR="00F4041E">
        <w:rPr>
          <w:rFonts w:eastAsia="Times New Roman"/>
          <w:color w:val="000000"/>
        </w:rPr>
        <w:tab/>
      </w:r>
      <w:r w:rsidR="00F4041E">
        <w:rPr>
          <w:rFonts w:eastAsia="Times New Roman"/>
          <w:color w:val="000000"/>
        </w:rPr>
        <w:tab/>
      </w:r>
      <w:r w:rsidR="00F4041E">
        <w:tab/>
      </w:r>
      <w:r w:rsidR="00F4041E">
        <w:tab/>
      </w:r>
    </w:p>
    <w:p w:rsidR="00DC4233" w:rsidRDefault="00511C65" w:rsidP="00DC4233">
      <w:pPr>
        <w:pStyle w:val="NormalWeb"/>
        <w:rPr>
          <w:b/>
        </w:rPr>
      </w:pPr>
      <w:r>
        <w:tab/>
      </w:r>
      <w:r>
        <w:tab/>
        <w:t xml:space="preserve">After the previous meeting the Secretary had written to the </w:t>
      </w:r>
      <w:proofErr w:type="spellStart"/>
      <w:r>
        <w:t>Proshop</w:t>
      </w:r>
      <w:proofErr w:type="spellEnd"/>
      <w:r>
        <w:t xml:space="preserve"> asking if they were </w:t>
      </w:r>
      <w:r w:rsidR="00DC4233">
        <w:tab/>
      </w:r>
      <w:r w:rsidR="00DC4233">
        <w:tab/>
      </w:r>
      <w:r w:rsidR="00DC4233">
        <w:tab/>
      </w:r>
      <w:r>
        <w:t xml:space="preserve">willing to give details of new members, particularly senior members and in fact a proforma </w:t>
      </w:r>
      <w:r w:rsidR="00DC4233">
        <w:tab/>
      </w:r>
      <w:r w:rsidR="00DC4233">
        <w:tab/>
        <w:t xml:space="preserve">sheet was </w:t>
      </w:r>
      <w:r>
        <w:t xml:space="preserve">presented which included basic details such as age, email address etc. No reply has </w:t>
      </w:r>
      <w:r w:rsidR="00DC4233">
        <w:tab/>
      </w:r>
      <w:r w:rsidR="00DC4233">
        <w:tab/>
      </w:r>
      <w:r>
        <w:t xml:space="preserve">been received by the Secretary from the </w:t>
      </w:r>
      <w:proofErr w:type="spellStart"/>
      <w:r>
        <w:t>Proshop</w:t>
      </w:r>
      <w:proofErr w:type="spellEnd"/>
      <w:r>
        <w:t xml:space="preserve"> </w:t>
      </w:r>
      <w:proofErr w:type="gramStart"/>
      <w:r>
        <w:t>despite the fact that</w:t>
      </w:r>
      <w:proofErr w:type="gramEnd"/>
      <w:r>
        <w:t xml:space="preserve"> they have received it </w:t>
      </w:r>
      <w:r w:rsidR="00DC4233">
        <w:tab/>
      </w:r>
      <w:r w:rsidR="00DC4233">
        <w:tab/>
      </w:r>
      <w:r>
        <w:t xml:space="preserve">and a contribution to their funds of £2 per new member had been offered for the </w:t>
      </w:r>
      <w:r w:rsidR="00DC4233">
        <w:tab/>
      </w:r>
      <w:r w:rsidR="00DC4233">
        <w:tab/>
      </w:r>
      <w:r w:rsidR="00DC4233">
        <w:tab/>
      </w:r>
      <w:r w:rsidR="00DC4233">
        <w:tab/>
      </w:r>
      <w:r>
        <w:t>information.</w:t>
      </w:r>
      <w:r w:rsidR="00DC4233">
        <w:t xml:space="preserve"> without positive help from the </w:t>
      </w:r>
      <w:proofErr w:type="spellStart"/>
      <w:r w:rsidR="00DC4233">
        <w:t>proshop</w:t>
      </w:r>
      <w:proofErr w:type="spellEnd"/>
      <w:r w:rsidR="00DC4233">
        <w:t xml:space="preserve"> the section may have to resort to </w:t>
      </w:r>
      <w:r w:rsidR="00DC4233">
        <w:tab/>
      </w:r>
      <w:r w:rsidR="00DC4233">
        <w:tab/>
      </w:r>
      <w:r w:rsidR="00DC4233">
        <w:tab/>
        <w:t>advertising on the notice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233" w:rsidRPr="00F4041E">
        <w:rPr>
          <w:b/>
        </w:rPr>
        <w:t xml:space="preserve">Action </w:t>
      </w:r>
      <w:r w:rsidR="00DC4233">
        <w:rPr>
          <w:b/>
        </w:rPr>
        <w:t>IL</w:t>
      </w:r>
    </w:p>
    <w:p w:rsidR="002A1158" w:rsidRDefault="00380187" w:rsidP="00511C65">
      <w:pPr>
        <w:pStyle w:val="NormalWeb"/>
        <w:rPr>
          <w:b/>
        </w:rPr>
      </w:pPr>
      <w:r>
        <w:tab/>
      </w:r>
      <w:r>
        <w:tab/>
      </w:r>
    </w:p>
    <w:p w:rsidR="002A1158" w:rsidRDefault="002A1158" w:rsidP="00511C65">
      <w:pPr>
        <w:pStyle w:val="NormalWeb"/>
      </w:pPr>
      <w:r>
        <w:rPr>
          <w:b/>
        </w:rPr>
        <w:tab/>
      </w:r>
      <w:r>
        <w:rPr>
          <w:b/>
        </w:rPr>
        <w:tab/>
        <w:t xml:space="preserve">Seniors Captains Day was progressing well with </w:t>
      </w:r>
      <w:r w:rsidRPr="002A1158">
        <w:t xml:space="preserve">two spaces available and a gap at </w:t>
      </w:r>
      <w:r>
        <w:tab/>
      </w:r>
      <w:r>
        <w:tab/>
      </w:r>
      <w:r>
        <w:tab/>
      </w:r>
      <w:r w:rsidRPr="002A1158">
        <w:t>10-00</w:t>
      </w:r>
      <w:r>
        <w:t xml:space="preserve"> am. IL asked for some help on prize money distribution which was given. He also </w:t>
      </w:r>
      <w:r>
        <w:tab/>
      </w:r>
      <w:r>
        <w:tab/>
      </w:r>
      <w:r>
        <w:tab/>
        <w:t xml:space="preserve">requested the Secretary contact the Ladies section for help in organising the smooth running </w:t>
      </w:r>
      <w:r>
        <w:tab/>
      </w:r>
      <w:r>
        <w:tab/>
        <w:t xml:space="preserve">of the competition. The secretary duly did this and the Ladies section, together with The Frith </w:t>
      </w:r>
      <w:r w:rsidR="00F3069D">
        <w:tab/>
      </w:r>
      <w:r w:rsidR="00F3069D">
        <w:tab/>
      </w:r>
      <w:r>
        <w:t xml:space="preserve">household </w:t>
      </w:r>
      <w:r w:rsidR="00F3069D">
        <w:t>would be on hand.</w:t>
      </w:r>
    </w:p>
    <w:p w:rsidR="00F3069D" w:rsidRDefault="00F3069D" w:rsidP="00DC4233">
      <w:pPr>
        <w:pStyle w:val="NormalWeb"/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:rsidR="00F3069D" w:rsidRDefault="00F3069D" w:rsidP="00F3069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  <w:t xml:space="preserve">PW asked if we would receive any levy this year, there was doubt it would be paid due </w:t>
      </w:r>
      <w:r>
        <w:rPr>
          <w:b/>
        </w:rPr>
        <w:tab/>
      </w:r>
      <w:r>
        <w:rPr>
          <w:b/>
        </w:rPr>
        <w:tab/>
        <w:t>to the high buffet cost of Prize giving 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41E">
        <w:rPr>
          <w:b/>
        </w:rPr>
        <w:t xml:space="preserve">Action </w:t>
      </w:r>
      <w:r>
        <w:rPr>
          <w:b/>
        </w:rPr>
        <w:t>IL</w:t>
      </w:r>
    </w:p>
    <w:p w:rsidR="00AD6A77" w:rsidRDefault="00AD6A77" w:rsidP="00F3069D">
      <w:pPr>
        <w:pStyle w:val="NormalWeb"/>
        <w:rPr>
          <w:b/>
        </w:rPr>
      </w:pPr>
    </w:p>
    <w:p w:rsidR="00AD6A77" w:rsidRPr="004430C5" w:rsidRDefault="00AD6A77" w:rsidP="00AD6A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b/>
        </w:rPr>
        <w:tab/>
      </w:r>
      <w:r>
        <w:rPr>
          <w:b/>
        </w:rPr>
        <w:tab/>
      </w:r>
      <w:r w:rsidRPr="004430C5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Lowest Gross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AF would like to propose </w:t>
      </w:r>
      <w:r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that we look at the pay-out for lowest gross over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past year. It does seem like we pay money often to someone who does not have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particularly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good round but still gets the </w:t>
      </w:r>
      <w:r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same money as if they came third!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 Will look at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4430C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last and this year’s figures and report back at the next meeting.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2A1158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AF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ongoing</w:t>
      </w:r>
    </w:p>
    <w:p w:rsidR="00AD6A77" w:rsidRDefault="00AD6A77" w:rsidP="00F3069D">
      <w:pPr>
        <w:pStyle w:val="NormalWeb"/>
        <w:rPr>
          <w:b/>
        </w:rPr>
      </w:pPr>
    </w:p>
    <w:p w:rsidR="00DC4233" w:rsidRPr="00511C65" w:rsidRDefault="00DC4233" w:rsidP="00DC4233">
      <w:pPr>
        <w:pStyle w:val="NormalWeb"/>
        <w:rPr>
          <w:b/>
        </w:rPr>
      </w:pPr>
      <w:r>
        <w:t>C</w:t>
      </w:r>
      <w:r>
        <w:rPr>
          <w:b/>
        </w:rPr>
        <w:t>aptain's Report</w:t>
      </w:r>
    </w:p>
    <w:p w:rsidR="00F3069D" w:rsidRDefault="00AD6A77" w:rsidP="00F3069D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  <w:t xml:space="preserve">Nothing further to report </w:t>
      </w:r>
    </w:p>
    <w:p w:rsidR="00CE31E2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Vice Captain's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2C4" w:rsidRPr="00CE31E2" w:rsidRDefault="00996EF3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4E1D">
        <w:rPr>
          <w:rFonts w:ascii="Times New Roman" w:hAnsi="Times New Roman"/>
          <w:b/>
          <w:sz w:val="24"/>
          <w:szCs w:val="24"/>
        </w:rPr>
        <w:t xml:space="preserve">The Vice Captain had </w:t>
      </w:r>
      <w:r w:rsidR="007E522D">
        <w:rPr>
          <w:rFonts w:ascii="Times New Roman" w:hAnsi="Times New Roman"/>
          <w:b/>
          <w:sz w:val="24"/>
          <w:szCs w:val="24"/>
        </w:rPr>
        <w:t>nothing further to report</w:t>
      </w:r>
      <w:r w:rsidR="00604E1D">
        <w:rPr>
          <w:rFonts w:ascii="Times New Roman" w:hAnsi="Times New Roman"/>
          <w:b/>
          <w:sz w:val="24"/>
          <w:szCs w:val="24"/>
        </w:rPr>
        <w:t>.</w:t>
      </w:r>
      <w:r w:rsidR="00CE31E2" w:rsidRPr="00CE31E2">
        <w:rPr>
          <w:rFonts w:ascii="Times New Roman" w:hAnsi="Times New Roman"/>
          <w:b/>
          <w:sz w:val="24"/>
          <w:szCs w:val="24"/>
        </w:rPr>
        <w:t xml:space="preserve"> </w:t>
      </w:r>
    </w:p>
    <w:p w:rsidR="00CE31E2" w:rsidRDefault="00CE31E2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B75F08" w:rsidRPr="00B75F08" w:rsidRDefault="00B75F08" w:rsidP="00B75F08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Pr="00B75F08">
        <w:rPr>
          <w:rFonts w:eastAsia="Times New Roman"/>
          <w:color w:val="000000"/>
        </w:rPr>
        <w:t xml:space="preserve">Peter Dunford returned the £50 deposit for the Away Day at </w:t>
      </w:r>
      <w:proofErr w:type="spellStart"/>
      <w:r w:rsidRPr="00B75F08">
        <w:rPr>
          <w:rFonts w:eastAsia="Times New Roman"/>
          <w:color w:val="000000"/>
        </w:rPr>
        <w:t>Earlstoke</w:t>
      </w:r>
      <w:proofErr w:type="spellEnd"/>
      <w:r w:rsidRPr="00B75F08">
        <w:rPr>
          <w:rFonts w:eastAsia="Times New Roman"/>
          <w:color w:val="000000"/>
        </w:rPr>
        <w:t xml:space="preserve"> GC.</w:t>
      </w:r>
    </w:p>
    <w:p w:rsidR="00B75F08" w:rsidRP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Codger's Trophy netted a profit of £22.00 and the Senior Captain's Day a profit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£16.00.</w:t>
      </w:r>
    </w:p>
    <w:p w:rsidR="00B75F08" w:rsidRP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June Stableford and July Medal both made losses of £15.00 and £30.00 respectively but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July Stableford made a small profit of £7.50.</w:t>
      </w:r>
    </w:p>
    <w:p w:rsid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He</w:t>
      </w:r>
      <w:r w:rsidRPr="00B75F0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transferred £100.00 from Petty Cash into the Seniors Bank Account.</w:t>
      </w:r>
    </w:p>
    <w:p w:rsidR="00B75F08" w:rsidRP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JULY 2017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June 2017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July 2016</w:t>
      </w:r>
    </w:p>
    <w:p w:rsidR="00B75F08" w:rsidRP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Petty Cash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£ 92.23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£ 142.23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£ 39.23</w:t>
      </w:r>
    </w:p>
    <w:p w:rsidR="00B75F08" w:rsidRP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Bank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£ 829.49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£ 729.49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£ 1473.43</w:t>
      </w:r>
    </w:p>
    <w:p w:rsidR="00B75F08" w:rsidRP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Total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£ 922.22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£ 871.72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B75F08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£ 1512.66</w:t>
      </w:r>
    </w:p>
    <w:p w:rsidR="007E522D" w:rsidRPr="00AD6A77" w:rsidRDefault="007E522D" w:rsidP="00AD6A77">
      <w:pPr>
        <w:pStyle w:val="NormalWeb"/>
        <w:rPr>
          <w:rFonts w:eastAsia="Times New Roman"/>
          <w:color w:val="000000"/>
        </w:rPr>
      </w:pPr>
    </w:p>
    <w:p w:rsidR="00D51DF5" w:rsidRPr="000912AF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0912AF" w:rsidRDefault="00450D0B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0912AF">
        <w:rPr>
          <w:rFonts w:ascii="Times New Roman" w:hAnsi="Times New Roman"/>
          <w:sz w:val="24"/>
          <w:szCs w:val="24"/>
        </w:rPr>
        <w:tab/>
      </w:r>
    </w:p>
    <w:p w:rsidR="00B75F08" w:rsidRPr="00AD6A77" w:rsidRDefault="004430C5" w:rsidP="00B75F08">
      <w:pPr>
        <w:pStyle w:val="NormalWeb"/>
        <w:rPr>
          <w:rFonts w:eastAsia="Times New Roman"/>
          <w:color w:val="000000"/>
        </w:rPr>
      </w:pPr>
      <w:r>
        <w:tab/>
      </w:r>
      <w:r w:rsidR="00B75F08">
        <w:tab/>
      </w:r>
      <w:r w:rsidR="00B75F08" w:rsidRPr="00AD6A77">
        <w:rPr>
          <w:rFonts w:eastAsia="Times New Roman"/>
          <w:color w:val="000000"/>
        </w:rPr>
        <w:t xml:space="preserve">Just the Codgers Cup and Old Timers Trophies competed for last month. The </w:t>
      </w:r>
      <w:r w:rsidR="00B75F08" w:rsidRPr="00AD6A77">
        <w:rPr>
          <w:rFonts w:eastAsia="Times New Roman"/>
          <w:color w:val="000000"/>
        </w:rPr>
        <w:tab/>
      </w:r>
      <w:r w:rsidR="00B75F08" w:rsidRPr="00AD6A77">
        <w:rPr>
          <w:rFonts w:eastAsia="Times New Roman"/>
          <w:color w:val="000000"/>
        </w:rPr>
        <w:tab/>
      </w:r>
      <w:r w:rsidR="00B75F08" w:rsidRPr="00AD6A77">
        <w:rPr>
          <w:rFonts w:eastAsia="Times New Roman"/>
          <w:color w:val="000000"/>
        </w:rPr>
        <w:tab/>
      </w:r>
      <w:r w:rsidR="00B75F08">
        <w:rPr>
          <w:rFonts w:eastAsia="Times New Roman"/>
          <w:color w:val="000000"/>
        </w:rPr>
        <w:tab/>
      </w:r>
      <w:r w:rsidR="00B75F08" w:rsidRPr="00AD6A77">
        <w:rPr>
          <w:rFonts w:eastAsia="Times New Roman"/>
          <w:color w:val="000000"/>
        </w:rPr>
        <w:t xml:space="preserve">winner of both was Derek Robson with John Greed Runners Up in the Codgers. His thanks to </w:t>
      </w:r>
      <w:r w:rsidR="00B75F08">
        <w:rPr>
          <w:rFonts w:eastAsia="Times New Roman"/>
          <w:color w:val="000000"/>
        </w:rPr>
        <w:tab/>
      </w:r>
      <w:r w:rsidR="00B75F08">
        <w:rPr>
          <w:rFonts w:eastAsia="Times New Roman"/>
          <w:color w:val="000000"/>
        </w:rPr>
        <w:tab/>
      </w:r>
      <w:r w:rsidR="00B75F08" w:rsidRPr="00AD6A77">
        <w:rPr>
          <w:rFonts w:eastAsia="Times New Roman"/>
          <w:color w:val="000000"/>
        </w:rPr>
        <w:t>Pete for organising the day and Alan for completing the Finance Sheets.</w:t>
      </w:r>
    </w:p>
    <w:p w:rsidR="00B75F08" w:rsidRPr="00AD6A77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The Thring and Philpott are continuing and one tie between Gerry Morgan and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Pete Dunford had to be decided on a coin toss witnessed by Paul Wootton, Pete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being the benefactor of the coin toss.</w:t>
      </w:r>
    </w:p>
    <w:p w:rsidR="00B75F08" w:rsidRPr="00AD6A77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Invitational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is now set upon ClubV1 although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is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not</w:t>
      </w:r>
      <w:proofErr w:type="gramEnd"/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sure that away players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will be picked up by the system. AF will have a look to see if this will work,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Martin may be able to help and we will have a manual back up.</w:t>
      </w:r>
    </w:p>
    <w:p w:rsidR="00B75F08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Re the Senior Club </w:t>
      </w:r>
      <w:proofErr w:type="gramStart"/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Championship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 has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received a suggestion that we should award a prize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 best first round scores.</w:t>
      </w:r>
      <w:r w:rsidR="009B349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He has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no particularly strong views on this suggestion and should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committee agree with this suggestion then a modest prize for best gross and best nett of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say £10 each in the first round would not overstretch the finances of the competition.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welcome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discussion and a decision on whether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we should adopt this suggestion</w:t>
      </w:r>
    </w:p>
    <w:p w:rsidR="00B75F08" w:rsidRPr="00AD6A77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Action All</w:t>
      </w:r>
    </w:p>
    <w:p w:rsidR="00B75F08" w:rsidRPr="00AD6A77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Rose Bowl entry form is on the board for men and a similar one for Ladies in their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changing </w:t>
      </w:r>
      <w:proofErr w:type="gramStart"/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room .</w:t>
      </w:r>
      <w:proofErr w:type="gramEnd"/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This is a random draw event although some seniors have not noted this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point.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be collecting both entry forms on the closing date and making the draw.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Melanie Brewin 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his </w:t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point of contact with the Ladies section although she is not available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play in the competition.</w:t>
      </w:r>
    </w:p>
    <w:p w:rsidR="00B75F08" w:rsidRPr="00AD6A77" w:rsidRDefault="00B75F08" w:rsidP="00B75F0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Inter-Village entry form has been posted today, this competition is on Friday 29th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6A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September.</w:t>
      </w:r>
    </w:p>
    <w:p w:rsidR="004430C5" w:rsidRPr="004430C5" w:rsidRDefault="004430C5" w:rsidP="00B75F08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1E7D19" w:rsidRPr="001E7D19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>Handicap Secretary</w:t>
      </w:r>
    </w:p>
    <w:p w:rsidR="00B75F08" w:rsidRPr="00C32525" w:rsidRDefault="0077643A" w:rsidP="00B75F08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</w:rPr>
        <w:tab/>
      </w:r>
      <w:r w:rsidR="00625E19">
        <w:rPr>
          <w:rFonts w:eastAsia="Times New Roman"/>
          <w:color w:val="000000"/>
        </w:rPr>
        <w:t>`</w:t>
      </w:r>
      <w:r w:rsidR="00625E19">
        <w:rPr>
          <w:rFonts w:eastAsia="Times New Roman"/>
          <w:color w:val="000000"/>
        </w:rPr>
        <w:tab/>
      </w:r>
      <w:r w:rsidR="00B75F08" w:rsidRPr="009B3498">
        <w:rPr>
          <w:rFonts w:eastAsia="Times New Roman"/>
          <w:b/>
          <w:color w:val="000000"/>
        </w:rPr>
        <w:t>J</w:t>
      </w:r>
      <w:r w:rsidR="00B75F08">
        <w:rPr>
          <w:rFonts w:eastAsia="Times New Roman"/>
          <w:color w:val="000000"/>
        </w:rPr>
        <w:t xml:space="preserve"> </w:t>
      </w:r>
      <w:proofErr w:type="spellStart"/>
      <w:r w:rsidR="00B75F08" w:rsidRPr="00B75F08">
        <w:rPr>
          <w:rFonts w:eastAsia="Times New Roman"/>
          <w:b/>
          <w:color w:val="000000"/>
        </w:rPr>
        <w:t>Hartry</w:t>
      </w:r>
      <w:proofErr w:type="spellEnd"/>
      <w:r w:rsidR="00B75F08" w:rsidRPr="00B75F08">
        <w:rPr>
          <w:rFonts w:eastAsia="Times New Roman"/>
          <w:b/>
          <w:color w:val="000000"/>
        </w:rPr>
        <w:t xml:space="preserve"> had submitted a letter regarding his health and h</w:t>
      </w:r>
      <w:r w:rsidR="000D4F8C">
        <w:rPr>
          <w:rFonts w:eastAsia="Times New Roman"/>
          <w:b/>
          <w:color w:val="000000"/>
        </w:rPr>
        <w:t>a</w:t>
      </w:r>
      <w:r w:rsidR="00B75F08" w:rsidRPr="00B75F08">
        <w:rPr>
          <w:rFonts w:eastAsia="Times New Roman"/>
          <w:b/>
          <w:color w:val="000000"/>
        </w:rPr>
        <w:t>ndicap. AF</w:t>
      </w:r>
      <w:r w:rsidR="00B75F08">
        <w:rPr>
          <w:rFonts w:eastAsia="Times New Roman"/>
          <w:b/>
          <w:color w:val="000000"/>
        </w:rPr>
        <w:t xml:space="preserve"> </w:t>
      </w:r>
      <w:r w:rsidR="00B75F08">
        <w:t xml:space="preserve">proposed an </w:t>
      </w:r>
      <w:r w:rsidR="00B75F08">
        <w:tab/>
      </w:r>
      <w:r w:rsidR="00B75F08">
        <w:tab/>
      </w:r>
      <w:r w:rsidR="00B75F08">
        <w:tab/>
        <w:t>increase of one starting next month. this was accepted by the committee</w:t>
      </w:r>
    </w:p>
    <w:p w:rsidR="004430C5" w:rsidRPr="00B75F08" w:rsidRDefault="004430C5" w:rsidP="00B75F08">
      <w:pPr>
        <w:pStyle w:val="NormalWeb"/>
        <w:rPr>
          <w:rFonts w:eastAsia="Times New Roman"/>
          <w:color w:val="000000"/>
        </w:rPr>
      </w:pPr>
    </w:p>
    <w:p w:rsidR="0031095D" w:rsidRPr="00C25503" w:rsidRDefault="0031095D" w:rsidP="004430C5">
      <w:pPr>
        <w:pStyle w:val="NormalWeb"/>
        <w:rPr>
          <w:rFonts w:eastAsia="Times New Roman"/>
          <w:color w:val="000000"/>
        </w:rPr>
      </w:pP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14499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2A1158" w:rsidRPr="002A1158">
        <w:rPr>
          <w:b/>
        </w:rPr>
        <w:t xml:space="preserve">PD </w:t>
      </w:r>
      <w:r w:rsidR="00B75F08">
        <w:rPr>
          <w:b/>
        </w:rPr>
        <w:t xml:space="preserve">informed the winner of the recent </w:t>
      </w:r>
      <w:proofErr w:type="spellStart"/>
      <w:r w:rsidR="00B75F08">
        <w:rPr>
          <w:b/>
        </w:rPr>
        <w:t>Erlestroke</w:t>
      </w:r>
      <w:proofErr w:type="spellEnd"/>
      <w:r w:rsidR="00B75F08">
        <w:rPr>
          <w:b/>
        </w:rPr>
        <w:t xml:space="preserve"> event was Colin </w:t>
      </w:r>
      <w:proofErr w:type="spellStart"/>
      <w:r w:rsidR="00B75F08">
        <w:rPr>
          <w:b/>
        </w:rPr>
        <w:t>Wellwood</w:t>
      </w:r>
      <w:proofErr w:type="spellEnd"/>
      <w:r w:rsidR="00B75F08">
        <w:rPr>
          <w:b/>
        </w:rPr>
        <w:t xml:space="preserve">. The next </w:t>
      </w:r>
      <w:r w:rsidR="00B75F08">
        <w:rPr>
          <w:b/>
        </w:rPr>
        <w:tab/>
      </w:r>
      <w:r w:rsidR="00B75F08">
        <w:rPr>
          <w:b/>
        </w:rPr>
        <w:tab/>
        <w:t>event would be West Wilts</w:t>
      </w:r>
    </w:p>
    <w:p w:rsidR="00DE1BFE" w:rsidRDefault="00DE1BFE" w:rsidP="008359B8">
      <w:pPr>
        <w:pStyle w:val="NormalWeb"/>
        <w:rPr>
          <w:b/>
        </w:rPr>
      </w:pPr>
      <w:r w:rsidRPr="00DE1BFE">
        <w:rPr>
          <w:b/>
        </w:rPr>
        <w:t>Avalon League Captain</w:t>
      </w:r>
    </w:p>
    <w:p w:rsidR="008359B8" w:rsidRPr="000C173A" w:rsidRDefault="00DE1BFE" w:rsidP="00F3069D">
      <w:pPr>
        <w:pStyle w:val="NormalWeb"/>
        <w:rPr>
          <w:rFonts w:eastAsia="Times New Roman"/>
          <w:b/>
          <w:color w:val="000000"/>
          <w:sz w:val="27"/>
          <w:szCs w:val="27"/>
        </w:rPr>
      </w:pPr>
      <w:r>
        <w:rPr>
          <w:b/>
        </w:rPr>
        <w:tab/>
      </w:r>
      <w:r>
        <w:rPr>
          <w:b/>
        </w:rPr>
        <w:tab/>
      </w:r>
      <w:r w:rsidR="00F3069D">
        <w:rPr>
          <w:b/>
        </w:rPr>
        <w:t xml:space="preserve">Sean </w:t>
      </w:r>
      <w:r w:rsidR="009B3498">
        <w:rPr>
          <w:b/>
        </w:rPr>
        <w:t xml:space="preserve">had to report a further loss for the team. </w:t>
      </w:r>
      <w:proofErr w:type="gramStart"/>
      <w:r w:rsidR="009B3498">
        <w:rPr>
          <w:b/>
        </w:rPr>
        <w:t>However</w:t>
      </w:r>
      <w:proofErr w:type="gramEnd"/>
      <w:r w:rsidR="009B3498">
        <w:rPr>
          <w:b/>
        </w:rPr>
        <w:t xml:space="preserve"> their was considerable </w:t>
      </w:r>
      <w:r w:rsidR="009B3498">
        <w:rPr>
          <w:b/>
        </w:rPr>
        <w:tab/>
      </w:r>
      <w:r w:rsidR="009B3498">
        <w:rPr>
          <w:b/>
        </w:rPr>
        <w:tab/>
      </w:r>
      <w:r w:rsidR="009B3498">
        <w:rPr>
          <w:b/>
        </w:rPr>
        <w:tab/>
        <w:t>confidence in his captaincy and hoped he would continue next year</w:t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</w:p>
    <w:p w:rsidR="00F00737" w:rsidRPr="004A45C9" w:rsidRDefault="00144994" w:rsidP="00447FA7">
      <w:pPr>
        <w:pStyle w:val="NormalWeb"/>
      </w:pPr>
      <w:r>
        <w:rPr>
          <w:b/>
        </w:rPr>
        <w:tab/>
      </w:r>
      <w:r>
        <w:rPr>
          <w:b/>
        </w:rPr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406B65" w:rsidRPr="004A45C9">
        <w:t xml:space="preserve"> </w:t>
      </w:r>
    </w:p>
    <w:p w:rsidR="00F3069D" w:rsidRDefault="00F00737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proofErr w:type="gramStart"/>
      <w:r w:rsidRPr="004A45C9">
        <w:rPr>
          <w:rFonts w:ascii="Times New Roman" w:hAnsi="Times New Roman"/>
          <w:b/>
          <w:sz w:val="24"/>
          <w:szCs w:val="24"/>
        </w:rPr>
        <w:t>A.O.B.:-</w:t>
      </w:r>
      <w:proofErr w:type="gramEnd"/>
      <w:r w:rsidRPr="004A45C9">
        <w:rPr>
          <w:rFonts w:ascii="Times New Roman" w:hAnsi="Times New Roman"/>
          <w:sz w:val="24"/>
          <w:szCs w:val="24"/>
        </w:rPr>
        <w:tab/>
      </w:r>
      <w:r w:rsidR="009B3498" w:rsidRPr="009B3498">
        <w:rPr>
          <w:rFonts w:ascii="Times New Roman" w:hAnsi="Times New Roman"/>
          <w:b/>
          <w:sz w:val="24"/>
          <w:szCs w:val="24"/>
        </w:rPr>
        <w:t xml:space="preserve">Xmas Lunch / dinner ? </w:t>
      </w:r>
      <w:proofErr w:type="spellStart"/>
      <w:r w:rsidR="009B3498" w:rsidRPr="009B3498">
        <w:rPr>
          <w:rFonts w:ascii="Times New Roman" w:hAnsi="Times New Roman"/>
          <w:b/>
          <w:sz w:val="24"/>
          <w:szCs w:val="24"/>
        </w:rPr>
        <w:t>AFo</w:t>
      </w:r>
      <w:proofErr w:type="spellEnd"/>
      <w:r w:rsidR="009B3498" w:rsidRPr="009B3498">
        <w:rPr>
          <w:rFonts w:ascii="Times New Roman" w:hAnsi="Times New Roman"/>
          <w:b/>
          <w:sz w:val="24"/>
          <w:szCs w:val="24"/>
        </w:rPr>
        <w:t xml:space="preserve"> to prop</w:t>
      </w:r>
      <w:r w:rsidR="000D4F8C">
        <w:rPr>
          <w:rFonts w:ascii="Times New Roman" w:hAnsi="Times New Roman"/>
          <w:b/>
          <w:sz w:val="24"/>
          <w:szCs w:val="24"/>
        </w:rPr>
        <w:t>o</w:t>
      </w:r>
      <w:r w:rsidR="009B3498" w:rsidRPr="009B3498">
        <w:rPr>
          <w:rFonts w:ascii="Times New Roman" w:hAnsi="Times New Roman"/>
          <w:b/>
          <w:sz w:val="24"/>
          <w:szCs w:val="24"/>
        </w:rPr>
        <w:t>se at next meeting</w:t>
      </w:r>
      <w:r w:rsidR="009B3498">
        <w:rPr>
          <w:rFonts w:ascii="Times New Roman" w:hAnsi="Times New Roman"/>
          <w:sz w:val="24"/>
          <w:szCs w:val="24"/>
        </w:rPr>
        <w:t xml:space="preserve"> with a possible shotgun prior to the event</w:t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F3069D">
        <w:rPr>
          <w:rFonts w:ascii="Times New Roman" w:hAnsi="Times New Roman"/>
          <w:b/>
          <w:sz w:val="24"/>
          <w:szCs w:val="24"/>
        </w:rPr>
        <w:tab/>
      </w:r>
      <w:r w:rsidR="009B3498">
        <w:rPr>
          <w:rFonts w:ascii="Times New Roman" w:hAnsi="Times New Roman"/>
          <w:b/>
          <w:sz w:val="24"/>
          <w:szCs w:val="24"/>
        </w:rPr>
        <w:tab/>
      </w:r>
      <w:r w:rsidR="009B3498">
        <w:rPr>
          <w:rFonts w:ascii="Times New Roman" w:hAnsi="Times New Roman"/>
          <w:b/>
          <w:sz w:val="24"/>
          <w:szCs w:val="24"/>
        </w:rPr>
        <w:tab/>
      </w:r>
      <w:r w:rsidR="009B3498">
        <w:rPr>
          <w:rFonts w:ascii="Times New Roman" w:hAnsi="Times New Roman"/>
          <w:b/>
          <w:sz w:val="24"/>
          <w:szCs w:val="24"/>
        </w:rPr>
        <w:tab/>
      </w:r>
      <w:r w:rsidR="00F3069D" w:rsidRPr="00721394">
        <w:rPr>
          <w:rFonts w:ascii="Times New Roman" w:hAnsi="Times New Roman"/>
          <w:b/>
          <w:sz w:val="24"/>
          <w:szCs w:val="24"/>
        </w:rPr>
        <w:t xml:space="preserve">Action </w:t>
      </w:r>
      <w:proofErr w:type="spellStart"/>
      <w:r w:rsidR="009B3498">
        <w:rPr>
          <w:rFonts w:ascii="Times New Roman" w:hAnsi="Times New Roman"/>
          <w:b/>
          <w:sz w:val="24"/>
          <w:szCs w:val="24"/>
        </w:rPr>
        <w:t>AFo</w:t>
      </w:r>
      <w:proofErr w:type="spellEnd"/>
    </w:p>
    <w:p w:rsidR="009B3498" w:rsidRDefault="009B3498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B3498" w:rsidRDefault="009B3498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The clock timing strategy had been abandoned </w:t>
      </w:r>
      <w:r>
        <w:rPr>
          <w:rFonts w:ascii="Times New Roman" w:hAnsi="Times New Roman"/>
          <w:sz w:val="24"/>
          <w:szCs w:val="24"/>
        </w:rPr>
        <w:t>due to the serviceability of the clocks</w:t>
      </w:r>
    </w:p>
    <w:p w:rsidR="009B3498" w:rsidRDefault="009B3498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9B3498" w:rsidRDefault="009B3498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 Revell had resigned hi</w:t>
      </w:r>
      <w:r w:rsidR="000D4F8C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playing membership AF to contact AE about possible life membership.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394">
        <w:rPr>
          <w:rFonts w:ascii="Times New Roman" w:hAnsi="Times New Roman"/>
          <w:b/>
          <w:sz w:val="24"/>
          <w:szCs w:val="24"/>
        </w:rPr>
        <w:t xml:space="preserve">Action </w:t>
      </w:r>
      <w:r>
        <w:rPr>
          <w:rFonts w:ascii="Times New Roman" w:hAnsi="Times New Roman"/>
          <w:b/>
          <w:sz w:val="24"/>
          <w:szCs w:val="24"/>
        </w:rPr>
        <w:t>AF</w:t>
      </w:r>
    </w:p>
    <w:p w:rsidR="009B3498" w:rsidRDefault="009B3498" w:rsidP="00F3069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9B3498" w:rsidRPr="009B3498" w:rsidRDefault="009B3498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The mound on the 18th green obscures the view from the clubhouse,</w:t>
      </w:r>
      <w:r w:rsidRPr="009B3498">
        <w:rPr>
          <w:rFonts w:ascii="Times New Roman" w:hAnsi="Times New Roman"/>
          <w:sz w:val="24"/>
          <w:szCs w:val="24"/>
        </w:rPr>
        <w:t xml:space="preserve"> IL to see AE </w:t>
      </w:r>
    </w:p>
    <w:p w:rsidR="003761B4" w:rsidRDefault="009B3498" w:rsidP="00F3069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394">
        <w:rPr>
          <w:rFonts w:ascii="Times New Roman" w:hAnsi="Times New Roman"/>
          <w:b/>
          <w:sz w:val="24"/>
          <w:szCs w:val="24"/>
        </w:rPr>
        <w:t xml:space="preserve">Action </w:t>
      </w:r>
      <w:r>
        <w:rPr>
          <w:rFonts w:ascii="Times New Roman" w:hAnsi="Times New Roman"/>
          <w:b/>
          <w:sz w:val="24"/>
          <w:szCs w:val="24"/>
        </w:rPr>
        <w:t>IL</w:t>
      </w:r>
    </w:p>
    <w:p w:rsidR="003761B4" w:rsidRDefault="003761B4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A23B8" w:rsidRPr="004A45C9" w:rsidRDefault="00AA23B8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F3069D">
        <w:rPr>
          <w:rFonts w:ascii="Times New Roman" w:hAnsi="Times New Roman"/>
          <w:b/>
          <w:sz w:val="24"/>
          <w:szCs w:val="24"/>
        </w:rPr>
        <w:t>25</w:t>
      </w:r>
      <w:r w:rsidR="00C01FE4">
        <w:rPr>
          <w:rFonts w:ascii="Times New Roman" w:hAnsi="Times New Roman"/>
          <w:b/>
          <w:sz w:val="24"/>
          <w:szCs w:val="24"/>
        </w:rPr>
        <w:t xml:space="preserve">am </w:t>
      </w:r>
    </w:p>
    <w:p w:rsidR="000F0390" w:rsidRPr="004A45C9" w:rsidRDefault="0004095A" w:rsidP="000F4118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9B3498">
        <w:rPr>
          <w:rFonts w:ascii="Times New Roman" w:hAnsi="Times New Roman"/>
          <w:b/>
          <w:sz w:val="24"/>
          <w:szCs w:val="24"/>
          <w:u w:val="single"/>
        </w:rPr>
        <w:t>WEDNESDAY 6TH SEPTEMBER</w:t>
      </w:r>
      <w:r w:rsidR="00C01F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45C9">
        <w:rPr>
          <w:rFonts w:ascii="Times New Roman" w:hAnsi="Times New Roman"/>
          <w:b/>
          <w:sz w:val="24"/>
          <w:szCs w:val="24"/>
        </w:rPr>
        <w:t>at 9.00am in the Jubilee Room</w:t>
      </w: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56.25pt" o:bullet="t">
        <v:imagedata r:id="rId1" o:title="BHF3"/>
      </v:shape>
    </w:pict>
  </w:numPicBullet>
  <w:numPicBullet w:numPicBulletId="1">
    <w:pict>
      <v:shape id="_x0000_i1029" type="#_x0000_t75" style="width:96pt;height:42pt" o:bullet="t">
        <v:imagedata r:id="rId2" o:title="doggies"/>
      </v:shape>
    </w:pict>
  </w:numPicBullet>
  <w:abstractNum w:abstractNumId="0" w15:restartNumberingAfterBreak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3E6"/>
    <w:rsid w:val="00002FD8"/>
    <w:rsid w:val="00015340"/>
    <w:rsid w:val="000244D8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FD"/>
    <w:rsid w:val="000912AF"/>
    <w:rsid w:val="00095ED0"/>
    <w:rsid w:val="000A1723"/>
    <w:rsid w:val="000A5CEF"/>
    <w:rsid w:val="000B42F2"/>
    <w:rsid w:val="000C173A"/>
    <w:rsid w:val="000C462F"/>
    <w:rsid w:val="000C47CE"/>
    <w:rsid w:val="000C60ED"/>
    <w:rsid w:val="000D0103"/>
    <w:rsid w:val="000D0178"/>
    <w:rsid w:val="000D4F8C"/>
    <w:rsid w:val="000D7298"/>
    <w:rsid w:val="000E198E"/>
    <w:rsid w:val="000F0390"/>
    <w:rsid w:val="000F2E1B"/>
    <w:rsid w:val="000F3970"/>
    <w:rsid w:val="000F4118"/>
    <w:rsid w:val="000F5477"/>
    <w:rsid w:val="000F5B23"/>
    <w:rsid w:val="0011006D"/>
    <w:rsid w:val="00122B8E"/>
    <w:rsid w:val="001262FF"/>
    <w:rsid w:val="00133590"/>
    <w:rsid w:val="001418CC"/>
    <w:rsid w:val="00144994"/>
    <w:rsid w:val="00150696"/>
    <w:rsid w:val="00155757"/>
    <w:rsid w:val="00167D6B"/>
    <w:rsid w:val="00174DBC"/>
    <w:rsid w:val="00175BF1"/>
    <w:rsid w:val="0018222E"/>
    <w:rsid w:val="0018321F"/>
    <w:rsid w:val="001B71D4"/>
    <w:rsid w:val="001C6880"/>
    <w:rsid w:val="001E47A8"/>
    <w:rsid w:val="001E6F00"/>
    <w:rsid w:val="001E7D19"/>
    <w:rsid w:val="00205A81"/>
    <w:rsid w:val="00205DDB"/>
    <w:rsid w:val="002203A8"/>
    <w:rsid w:val="00225CA5"/>
    <w:rsid w:val="00231944"/>
    <w:rsid w:val="00240987"/>
    <w:rsid w:val="00255700"/>
    <w:rsid w:val="00270107"/>
    <w:rsid w:val="00272FFD"/>
    <w:rsid w:val="002857C9"/>
    <w:rsid w:val="002908E5"/>
    <w:rsid w:val="00293C9E"/>
    <w:rsid w:val="00296DEB"/>
    <w:rsid w:val="002A1158"/>
    <w:rsid w:val="002B1966"/>
    <w:rsid w:val="002F1056"/>
    <w:rsid w:val="00302B99"/>
    <w:rsid w:val="0031095D"/>
    <w:rsid w:val="00313161"/>
    <w:rsid w:val="0033328B"/>
    <w:rsid w:val="0033543D"/>
    <w:rsid w:val="003416ED"/>
    <w:rsid w:val="003425AD"/>
    <w:rsid w:val="003454E5"/>
    <w:rsid w:val="00350773"/>
    <w:rsid w:val="00351F88"/>
    <w:rsid w:val="00362C81"/>
    <w:rsid w:val="003641AB"/>
    <w:rsid w:val="00370817"/>
    <w:rsid w:val="00371301"/>
    <w:rsid w:val="003761B4"/>
    <w:rsid w:val="00380187"/>
    <w:rsid w:val="00386DCD"/>
    <w:rsid w:val="00393845"/>
    <w:rsid w:val="00396723"/>
    <w:rsid w:val="00397F84"/>
    <w:rsid w:val="003B0633"/>
    <w:rsid w:val="003B2C81"/>
    <w:rsid w:val="003B489F"/>
    <w:rsid w:val="003C3C4E"/>
    <w:rsid w:val="003D052C"/>
    <w:rsid w:val="003D58CF"/>
    <w:rsid w:val="003D73F6"/>
    <w:rsid w:val="003F03E6"/>
    <w:rsid w:val="003F7DD4"/>
    <w:rsid w:val="004013D4"/>
    <w:rsid w:val="00406B65"/>
    <w:rsid w:val="00411762"/>
    <w:rsid w:val="00422999"/>
    <w:rsid w:val="004329E6"/>
    <w:rsid w:val="00436B94"/>
    <w:rsid w:val="00440972"/>
    <w:rsid w:val="004430C5"/>
    <w:rsid w:val="00447FA7"/>
    <w:rsid w:val="00450D0B"/>
    <w:rsid w:val="004521A2"/>
    <w:rsid w:val="00460969"/>
    <w:rsid w:val="0046113B"/>
    <w:rsid w:val="00465E71"/>
    <w:rsid w:val="00470DA0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B12A7"/>
    <w:rsid w:val="004B1346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78C6"/>
    <w:rsid w:val="00511C65"/>
    <w:rsid w:val="00516D99"/>
    <w:rsid w:val="00516DDB"/>
    <w:rsid w:val="00524205"/>
    <w:rsid w:val="005256DC"/>
    <w:rsid w:val="005266FD"/>
    <w:rsid w:val="0052672E"/>
    <w:rsid w:val="00530FFF"/>
    <w:rsid w:val="0053666B"/>
    <w:rsid w:val="0054042F"/>
    <w:rsid w:val="005647CD"/>
    <w:rsid w:val="0057407A"/>
    <w:rsid w:val="005A0185"/>
    <w:rsid w:val="005B6A29"/>
    <w:rsid w:val="005D26CF"/>
    <w:rsid w:val="005D7163"/>
    <w:rsid w:val="005D716C"/>
    <w:rsid w:val="00603224"/>
    <w:rsid w:val="00604E1D"/>
    <w:rsid w:val="00621A2D"/>
    <w:rsid w:val="00624F91"/>
    <w:rsid w:val="00625E19"/>
    <w:rsid w:val="00626137"/>
    <w:rsid w:val="00631EA0"/>
    <w:rsid w:val="006370E2"/>
    <w:rsid w:val="00637CA6"/>
    <w:rsid w:val="00641DE3"/>
    <w:rsid w:val="00643AEB"/>
    <w:rsid w:val="00643EE6"/>
    <w:rsid w:val="006522D3"/>
    <w:rsid w:val="00680968"/>
    <w:rsid w:val="00681CA8"/>
    <w:rsid w:val="00695784"/>
    <w:rsid w:val="006B2FBE"/>
    <w:rsid w:val="006B54D9"/>
    <w:rsid w:val="006D25E4"/>
    <w:rsid w:val="006D3332"/>
    <w:rsid w:val="006F6423"/>
    <w:rsid w:val="00706288"/>
    <w:rsid w:val="00711871"/>
    <w:rsid w:val="007128D0"/>
    <w:rsid w:val="00716883"/>
    <w:rsid w:val="00721394"/>
    <w:rsid w:val="007317D5"/>
    <w:rsid w:val="00734660"/>
    <w:rsid w:val="00735C2E"/>
    <w:rsid w:val="007720EC"/>
    <w:rsid w:val="00772531"/>
    <w:rsid w:val="00774A86"/>
    <w:rsid w:val="0077643A"/>
    <w:rsid w:val="0077718A"/>
    <w:rsid w:val="00787776"/>
    <w:rsid w:val="007A303A"/>
    <w:rsid w:val="007B4CF3"/>
    <w:rsid w:val="007C2B7B"/>
    <w:rsid w:val="007D0989"/>
    <w:rsid w:val="007D2466"/>
    <w:rsid w:val="007E522D"/>
    <w:rsid w:val="007F07F6"/>
    <w:rsid w:val="007F35F7"/>
    <w:rsid w:val="007F3F82"/>
    <w:rsid w:val="0080535A"/>
    <w:rsid w:val="00814375"/>
    <w:rsid w:val="00814FF0"/>
    <w:rsid w:val="008359B8"/>
    <w:rsid w:val="00841F8C"/>
    <w:rsid w:val="0084639A"/>
    <w:rsid w:val="00847614"/>
    <w:rsid w:val="008565C0"/>
    <w:rsid w:val="00864C91"/>
    <w:rsid w:val="00867FE8"/>
    <w:rsid w:val="0087572C"/>
    <w:rsid w:val="008823A6"/>
    <w:rsid w:val="008933D4"/>
    <w:rsid w:val="00893DCC"/>
    <w:rsid w:val="008952E9"/>
    <w:rsid w:val="00897DA8"/>
    <w:rsid w:val="008B4F00"/>
    <w:rsid w:val="008B7F78"/>
    <w:rsid w:val="008D4504"/>
    <w:rsid w:val="008D66E4"/>
    <w:rsid w:val="008E0DAD"/>
    <w:rsid w:val="008E3B9E"/>
    <w:rsid w:val="008F06EF"/>
    <w:rsid w:val="00906033"/>
    <w:rsid w:val="00924ABA"/>
    <w:rsid w:val="00927C4F"/>
    <w:rsid w:val="009349B7"/>
    <w:rsid w:val="00936455"/>
    <w:rsid w:val="00940B46"/>
    <w:rsid w:val="00987AF6"/>
    <w:rsid w:val="00992408"/>
    <w:rsid w:val="00996EF3"/>
    <w:rsid w:val="009A4F2D"/>
    <w:rsid w:val="009A6818"/>
    <w:rsid w:val="009B0002"/>
    <w:rsid w:val="009B3498"/>
    <w:rsid w:val="009C502C"/>
    <w:rsid w:val="009D1B31"/>
    <w:rsid w:val="009D7486"/>
    <w:rsid w:val="009E3448"/>
    <w:rsid w:val="009E5B18"/>
    <w:rsid w:val="00A04122"/>
    <w:rsid w:val="00A04E85"/>
    <w:rsid w:val="00A1210B"/>
    <w:rsid w:val="00A229FC"/>
    <w:rsid w:val="00A371A8"/>
    <w:rsid w:val="00A42149"/>
    <w:rsid w:val="00A42C95"/>
    <w:rsid w:val="00A43ECC"/>
    <w:rsid w:val="00A524C9"/>
    <w:rsid w:val="00A562B1"/>
    <w:rsid w:val="00A653F4"/>
    <w:rsid w:val="00A65707"/>
    <w:rsid w:val="00A720FD"/>
    <w:rsid w:val="00A77B4B"/>
    <w:rsid w:val="00AA167A"/>
    <w:rsid w:val="00AA23B8"/>
    <w:rsid w:val="00AA3F4A"/>
    <w:rsid w:val="00AA5C45"/>
    <w:rsid w:val="00AA6067"/>
    <w:rsid w:val="00AD04E4"/>
    <w:rsid w:val="00AD6A77"/>
    <w:rsid w:val="00AE34C2"/>
    <w:rsid w:val="00AE61D9"/>
    <w:rsid w:val="00AE7251"/>
    <w:rsid w:val="00AF117F"/>
    <w:rsid w:val="00AF7E20"/>
    <w:rsid w:val="00B00113"/>
    <w:rsid w:val="00B11DE4"/>
    <w:rsid w:val="00B128ED"/>
    <w:rsid w:val="00B21B15"/>
    <w:rsid w:val="00B24D8C"/>
    <w:rsid w:val="00B407BC"/>
    <w:rsid w:val="00B44139"/>
    <w:rsid w:val="00B44BF5"/>
    <w:rsid w:val="00B51A8F"/>
    <w:rsid w:val="00B7020C"/>
    <w:rsid w:val="00B72082"/>
    <w:rsid w:val="00B75F08"/>
    <w:rsid w:val="00B764AA"/>
    <w:rsid w:val="00B768C9"/>
    <w:rsid w:val="00B82FBF"/>
    <w:rsid w:val="00B8308A"/>
    <w:rsid w:val="00B836AD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C31"/>
    <w:rsid w:val="00BC6BFC"/>
    <w:rsid w:val="00BE0CAD"/>
    <w:rsid w:val="00BE6476"/>
    <w:rsid w:val="00C01FE4"/>
    <w:rsid w:val="00C0466D"/>
    <w:rsid w:val="00C06260"/>
    <w:rsid w:val="00C20C2A"/>
    <w:rsid w:val="00C25503"/>
    <w:rsid w:val="00C32525"/>
    <w:rsid w:val="00C40EBE"/>
    <w:rsid w:val="00C4200D"/>
    <w:rsid w:val="00C42857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DF6"/>
    <w:rsid w:val="00CB1FDC"/>
    <w:rsid w:val="00CC12E9"/>
    <w:rsid w:val="00CC5165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51DF5"/>
    <w:rsid w:val="00D56449"/>
    <w:rsid w:val="00D60B3B"/>
    <w:rsid w:val="00D70F51"/>
    <w:rsid w:val="00D805E0"/>
    <w:rsid w:val="00D82BC3"/>
    <w:rsid w:val="00D9065A"/>
    <w:rsid w:val="00D91D95"/>
    <w:rsid w:val="00D92D05"/>
    <w:rsid w:val="00D938E6"/>
    <w:rsid w:val="00D957FE"/>
    <w:rsid w:val="00DA160C"/>
    <w:rsid w:val="00DA4883"/>
    <w:rsid w:val="00DB020F"/>
    <w:rsid w:val="00DC32B5"/>
    <w:rsid w:val="00DC4233"/>
    <w:rsid w:val="00DD4A8C"/>
    <w:rsid w:val="00DE015C"/>
    <w:rsid w:val="00DE1BFE"/>
    <w:rsid w:val="00DE6C65"/>
    <w:rsid w:val="00DF1392"/>
    <w:rsid w:val="00DF6DB9"/>
    <w:rsid w:val="00E244BA"/>
    <w:rsid w:val="00E302F6"/>
    <w:rsid w:val="00E33987"/>
    <w:rsid w:val="00E344C2"/>
    <w:rsid w:val="00E53B63"/>
    <w:rsid w:val="00E575AF"/>
    <w:rsid w:val="00E7214A"/>
    <w:rsid w:val="00E802C4"/>
    <w:rsid w:val="00E8439D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069D"/>
    <w:rsid w:val="00F32495"/>
    <w:rsid w:val="00F35524"/>
    <w:rsid w:val="00F35D54"/>
    <w:rsid w:val="00F36D48"/>
    <w:rsid w:val="00F4041E"/>
    <w:rsid w:val="00F508F2"/>
    <w:rsid w:val="00F57244"/>
    <w:rsid w:val="00F65A92"/>
    <w:rsid w:val="00F76EDF"/>
    <w:rsid w:val="00F901EE"/>
    <w:rsid w:val="00F90E1D"/>
    <w:rsid w:val="00F933B9"/>
    <w:rsid w:val="00FB1E58"/>
    <w:rsid w:val="00FC5121"/>
    <w:rsid w:val="00FD391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9FD85"/>
  <w15:docId w15:val="{6A4964F4-575C-46EB-A058-CFD6D49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0614-F0E7-4C39-9889-A46FABE9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3</cp:revision>
  <cp:lastPrinted>2017-04-10T07:04:00Z</cp:lastPrinted>
  <dcterms:created xsi:type="dcterms:W3CDTF">2017-08-28T21:01:00Z</dcterms:created>
  <dcterms:modified xsi:type="dcterms:W3CDTF">2017-09-05T18:17:00Z</dcterms:modified>
</cp:coreProperties>
</file>